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58F6" w14:textId="77777777" w:rsidR="00E8371D" w:rsidRPr="00E8371D" w:rsidRDefault="00E8371D" w:rsidP="3FE08506">
      <w:pPr>
        <w:rPr>
          <w:b/>
          <w:bCs/>
          <w:color w:val="0070C0"/>
          <w:sz w:val="44"/>
          <w:szCs w:val="44"/>
        </w:rPr>
      </w:pPr>
      <w:r w:rsidRPr="00E8371D">
        <w:rPr>
          <w:b/>
          <w:bCs/>
          <w:color w:val="0070C0"/>
          <w:sz w:val="44"/>
          <w:szCs w:val="44"/>
        </w:rPr>
        <w:t>Culture Audit</w:t>
      </w:r>
    </w:p>
    <w:p w14:paraId="0408D232" w14:textId="77777777" w:rsidR="00E8371D" w:rsidRDefault="00E8371D" w:rsidP="3FE08506"/>
    <w:p w14:paraId="7D46FF3D" w14:textId="3A11A98A" w:rsidR="00B254CE" w:rsidRDefault="57E8F7FA" w:rsidP="3FE08506">
      <w:r w:rsidRPr="3FE08506">
        <w:t xml:space="preserve">Tästä dokumentista löydät </w:t>
      </w:r>
      <w:r w:rsidR="0087255E">
        <w:t xml:space="preserve">kaikki Culture </w:t>
      </w:r>
      <w:proofErr w:type="spellStart"/>
      <w:r w:rsidR="0087255E">
        <w:t>Auditin</w:t>
      </w:r>
      <w:proofErr w:type="spellEnd"/>
      <w:r w:rsidR="0087255E">
        <w:t xml:space="preserve"> varsinaiset kysymykset, sekä</w:t>
      </w:r>
      <w:r w:rsidR="002A2A1A">
        <w:t xml:space="preserve"> seuraavilla sivuilla</w:t>
      </w:r>
      <w:r w:rsidR="0087255E">
        <w:t xml:space="preserve"> lisäksi </w:t>
      </w:r>
      <w:r w:rsidRPr="3FE08506">
        <w:t xml:space="preserve">ohjeita ja vinkkejä täyttämiseen. </w:t>
      </w:r>
      <w:r w:rsidR="00F11571">
        <w:t xml:space="preserve">Voit hyödyntää tätä pohjaa </w:t>
      </w:r>
      <w:r w:rsidR="00E8371D">
        <w:t>vastauksien luonnosteluun</w:t>
      </w:r>
      <w:r w:rsidR="5A8D9650" w:rsidRPr="3FE08506">
        <w:t xml:space="preserve"> ja vasta lopuksi kopioi</w:t>
      </w:r>
      <w:r w:rsidR="00C679BF">
        <w:t>da</w:t>
      </w:r>
      <w:r w:rsidR="5A8D9650" w:rsidRPr="3FE08506">
        <w:t xml:space="preserve"> vastaukset Culture </w:t>
      </w:r>
      <w:proofErr w:type="spellStart"/>
      <w:r w:rsidR="5A8D9650" w:rsidRPr="3FE08506">
        <w:t>Auditin</w:t>
      </w:r>
      <w:proofErr w:type="spellEnd"/>
      <w:r w:rsidR="5A8D9650" w:rsidRPr="3FE08506">
        <w:t xml:space="preserve"> lomakkeeseen</w:t>
      </w:r>
      <w:r w:rsidR="00E8371D">
        <w:t xml:space="preserve"> asiakasportaalissa. Culture </w:t>
      </w:r>
      <w:proofErr w:type="spellStart"/>
      <w:r w:rsidR="00E8371D">
        <w:t>Auditin</w:t>
      </w:r>
      <w:proofErr w:type="spellEnd"/>
      <w:r w:rsidR="00E8371D">
        <w:t xml:space="preserve"> viimeinen palautuspäivä on </w:t>
      </w:r>
      <w:r w:rsidR="00E8371D" w:rsidRPr="00E8371D">
        <w:rPr>
          <w:b/>
          <w:bCs/>
        </w:rPr>
        <w:t>22.12.2021</w:t>
      </w:r>
      <w:r w:rsidR="00E8371D">
        <w:t>.</w:t>
      </w:r>
    </w:p>
    <w:p w14:paraId="5EAA19C0" w14:textId="77777777" w:rsidR="002A2A1A" w:rsidRDefault="00932143" w:rsidP="0A46EF17">
      <w:pPr>
        <w:rPr>
          <w:b/>
          <w:bCs/>
          <w:color w:val="0070C0"/>
          <w:sz w:val="32"/>
          <w:szCs w:val="32"/>
        </w:rPr>
      </w:pPr>
      <w:r>
        <w:br/>
      </w:r>
      <w:r>
        <w:br/>
      </w:r>
    </w:p>
    <w:p w14:paraId="37856384" w14:textId="0CA5944C" w:rsidR="002A2A1A" w:rsidRDefault="002A2A1A">
      <w:pPr>
        <w:rPr>
          <w:b/>
          <w:bCs/>
          <w:color w:val="0070C0"/>
          <w:sz w:val="32"/>
          <w:szCs w:val="32"/>
        </w:rPr>
      </w:pPr>
      <w:r w:rsidRPr="3FE08506">
        <w:rPr>
          <w:b/>
          <w:bCs/>
          <w:color w:val="0070C0"/>
          <w:sz w:val="32"/>
          <w:szCs w:val="32"/>
        </w:rPr>
        <w:t>Kysymys 1: Mitkä ovat tärkeimmät tekijät, jotka tekevät organisaatiostanne hyvän työpaikan?</w:t>
      </w:r>
    </w:p>
    <w:p w14:paraId="4736CDBF" w14:textId="6E7D6947" w:rsidR="002A2A1A" w:rsidRDefault="002A2A1A">
      <w:pPr>
        <w:rPr>
          <w:b/>
          <w:bCs/>
          <w:color w:val="0070C0"/>
          <w:sz w:val="32"/>
          <w:szCs w:val="32"/>
        </w:rPr>
      </w:pPr>
    </w:p>
    <w:p w14:paraId="5C3CB104" w14:textId="77777777" w:rsidR="002A2A1A" w:rsidRDefault="002A2A1A">
      <w:pPr>
        <w:rPr>
          <w:b/>
          <w:bCs/>
          <w:color w:val="0070C0"/>
          <w:sz w:val="32"/>
          <w:szCs w:val="32"/>
        </w:rPr>
      </w:pPr>
    </w:p>
    <w:p w14:paraId="3BE82AC4" w14:textId="05BE544F" w:rsidR="002A2A1A" w:rsidRDefault="002A2A1A">
      <w:pPr>
        <w:rPr>
          <w:b/>
          <w:bCs/>
          <w:color w:val="0070C0"/>
          <w:sz w:val="32"/>
          <w:szCs w:val="32"/>
        </w:rPr>
      </w:pPr>
      <w:r w:rsidRPr="3FE08506">
        <w:rPr>
          <w:b/>
          <w:bCs/>
          <w:color w:val="0070C0"/>
          <w:sz w:val="32"/>
          <w:szCs w:val="32"/>
        </w:rPr>
        <w:t>Kysymys 2: Miten varmistatte, että jokainen pystyy saavuttamaan potentiaalinsa?</w:t>
      </w:r>
    </w:p>
    <w:p w14:paraId="71B503FB" w14:textId="1F5FD9C5" w:rsidR="002A2A1A" w:rsidRDefault="002A2A1A">
      <w:pPr>
        <w:rPr>
          <w:b/>
          <w:bCs/>
          <w:color w:val="0070C0"/>
          <w:sz w:val="32"/>
          <w:szCs w:val="32"/>
        </w:rPr>
      </w:pPr>
    </w:p>
    <w:p w14:paraId="3B3222F3" w14:textId="77777777" w:rsidR="002A2A1A" w:rsidRDefault="002A2A1A">
      <w:pPr>
        <w:rPr>
          <w:b/>
          <w:bCs/>
          <w:color w:val="0070C0"/>
          <w:sz w:val="32"/>
          <w:szCs w:val="32"/>
        </w:rPr>
      </w:pPr>
    </w:p>
    <w:p w14:paraId="0E267A61" w14:textId="77777777" w:rsidR="002A2A1A" w:rsidRDefault="002A2A1A" w:rsidP="002A2A1A">
      <w:pPr>
        <w:rPr>
          <w:b/>
          <w:bCs/>
          <w:color w:val="0070C0"/>
          <w:sz w:val="32"/>
          <w:szCs w:val="32"/>
        </w:rPr>
      </w:pPr>
      <w:r w:rsidRPr="3FE08506">
        <w:rPr>
          <w:b/>
          <w:bCs/>
          <w:color w:val="0070C0"/>
          <w:sz w:val="32"/>
          <w:szCs w:val="32"/>
        </w:rPr>
        <w:t>Kysymys 3: Mitkä ovat organisaationne arvot tai toimintaperiaatteet?</w:t>
      </w:r>
    </w:p>
    <w:p w14:paraId="279EA63A" w14:textId="0D738997" w:rsidR="002A2A1A" w:rsidRDefault="002A2A1A">
      <w:pPr>
        <w:rPr>
          <w:b/>
          <w:bCs/>
          <w:color w:val="0070C0"/>
          <w:sz w:val="32"/>
          <w:szCs w:val="32"/>
        </w:rPr>
      </w:pPr>
    </w:p>
    <w:p w14:paraId="24721A02" w14:textId="77777777" w:rsidR="002A2A1A" w:rsidRDefault="002A2A1A">
      <w:pPr>
        <w:rPr>
          <w:b/>
          <w:bCs/>
          <w:color w:val="0070C0"/>
          <w:sz w:val="32"/>
          <w:szCs w:val="32"/>
        </w:rPr>
      </w:pPr>
    </w:p>
    <w:p w14:paraId="163898BB" w14:textId="77777777" w:rsidR="002A2A1A" w:rsidRDefault="002A2A1A" w:rsidP="002A2A1A">
      <w:pPr>
        <w:rPr>
          <w:b/>
          <w:bCs/>
          <w:color w:val="0070C0"/>
          <w:sz w:val="32"/>
          <w:szCs w:val="32"/>
        </w:rPr>
      </w:pPr>
      <w:r w:rsidRPr="0A46EF17">
        <w:rPr>
          <w:b/>
          <w:bCs/>
          <w:color w:val="0070C0"/>
          <w:sz w:val="32"/>
          <w:szCs w:val="32"/>
        </w:rPr>
        <w:t>Kysymys 4: Mikä on strategianne ja filosofianne menestyvän liiketoiminnan varmistamiseen?</w:t>
      </w:r>
    </w:p>
    <w:p w14:paraId="06F593ED" w14:textId="485C8263" w:rsidR="002A2A1A" w:rsidRDefault="002A2A1A">
      <w:pPr>
        <w:rPr>
          <w:b/>
          <w:bCs/>
          <w:color w:val="0070C0"/>
          <w:sz w:val="32"/>
          <w:szCs w:val="32"/>
        </w:rPr>
      </w:pPr>
    </w:p>
    <w:p w14:paraId="2002EAA1" w14:textId="77777777" w:rsidR="002A2A1A" w:rsidRDefault="002A2A1A">
      <w:pPr>
        <w:rPr>
          <w:b/>
          <w:bCs/>
          <w:color w:val="0070C0"/>
          <w:sz w:val="32"/>
          <w:szCs w:val="32"/>
        </w:rPr>
      </w:pPr>
    </w:p>
    <w:p w14:paraId="6B394AED" w14:textId="6E801B41" w:rsidR="002A2A1A" w:rsidRDefault="002A2A1A" w:rsidP="002A2A1A">
      <w:pPr>
        <w:rPr>
          <w:b/>
          <w:bCs/>
          <w:color w:val="0070C0"/>
          <w:sz w:val="32"/>
          <w:szCs w:val="32"/>
        </w:rPr>
      </w:pPr>
      <w:r w:rsidRPr="0A46EF17">
        <w:rPr>
          <w:b/>
          <w:bCs/>
          <w:color w:val="0070C0"/>
          <w:sz w:val="32"/>
          <w:szCs w:val="32"/>
        </w:rPr>
        <w:t>Kysymys 5: Miten organisaationne ottaa työntekijät mukaan kehittämään uusia ideoita?</w:t>
      </w:r>
    </w:p>
    <w:p w14:paraId="43A270CB" w14:textId="2AEFF416" w:rsidR="002A2A1A" w:rsidRDefault="002A2A1A" w:rsidP="002A2A1A">
      <w:pPr>
        <w:rPr>
          <w:b/>
          <w:bCs/>
          <w:color w:val="0070C0"/>
          <w:sz w:val="32"/>
          <w:szCs w:val="32"/>
        </w:rPr>
      </w:pPr>
    </w:p>
    <w:p w14:paraId="5273C26A" w14:textId="77777777" w:rsidR="002A2A1A" w:rsidRDefault="002A2A1A" w:rsidP="002A2A1A">
      <w:pPr>
        <w:rPr>
          <w:b/>
          <w:bCs/>
          <w:color w:val="0070C0"/>
          <w:sz w:val="32"/>
          <w:szCs w:val="32"/>
        </w:rPr>
      </w:pPr>
    </w:p>
    <w:p w14:paraId="2F3F82A5" w14:textId="79F95D4E" w:rsidR="002A2A1A" w:rsidRPr="007610FA" w:rsidRDefault="002A2A1A" w:rsidP="002A2A1A">
      <w:pPr>
        <w:rPr>
          <w:b/>
          <w:bCs/>
          <w:color w:val="0070C0"/>
        </w:rPr>
      </w:pPr>
      <w:r w:rsidRPr="0A46EF17">
        <w:rPr>
          <w:b/>
          <w:bCs/>
          <w:color w:val="0070C0"/>
          <w:sz w:val="32"/>
          <w:szCs w:val="32"/>
        </w:rPr>
        <w:t>Kysymys 6. Minkälaisia rohkeita johtamistoimenpiteitä organisaatiossanne on toteutettu?</w:t>
      </w:r>
      <w:r>
        <w:rPr>
          <w:b/>
          <w:bCs/>
          <w:color w:val="0070C0"/>
          <w:sz w:val="32"/>
          <w:szCs w:val="32"/>
        </w:rPr>
        <w:t xml:space="preserve"> </w:t>
      </w:r>
      <w:r w:rsidRPr="002A2A1A">
        <w:rPr>
          <w:b/>
          <w:bCs/>
          <w:i/>
          <w:iCs/>
          <w:color w:val="0070C0"/>
          <w:sz w:val="32"/>
          <w:szCs w:val="32"/>
        </w:rPr>
        <w:t>(Vapaaehtoinen)</w:t>
      </w:r>
      <w:r>
        <w:br/>
      </w:r>
    </w:p>
    <w:p w14:paraId="1B3DDC77" w14:textId="3283BD5F" w:rsidR="002A2A1A" w:rsidRDefault="002A2A1A">
      <w:pPr>
        <w:rPr>
          <w:b/>
          <w:bCs/>
          <w:color w:val="0070C0"/>
          <w:sz w:val="32"/>
          <w:szCs w:val="32"/>
        </w:rPr>
      </w:pPr>
      <w:r>
        <w:rPr>
          <w:b/>
          <w:bCs/>
          <w:color w:val="0070C0"/>
          <w:sz w:val="32"/>
          <w:szCs w:val="32"/>
        </w:rPr>
        <w:br w:type="page"/>
      </w:r>
    </w:p>
    <w:p w14:paraId="1FC68E91" w14:textId="3EAABF9B" w:rsidR="00B254CE" w:rsidRDefault="00932143" w:rsidP="0A46EF17">
      <w:pPr>
        <w:rPr>
          <w:b/>
          <w:bCs/>
          <w:color w:val="0070C0"/>
          <w:sz w:val="32"/>
          <w:szCs w:val="32"/>
        </w:rPr>
      </w:pPr>
      <w:r w:rsidRPr="3FE08506">
        <w:rPr>
          <w:b/>
          <w:bCs/>
          <w:color w:val="0070C0"/>
          <w:sz w:val="32"/>
          <w:szCs w:val="32"/>
        </w:rPr>
        <w:lastRenderedPageBreak/>
        <w:t xml:space="preserve">Kysymys 1: </w:t>
      </w:r>
      <w:r w:rsidR="00FF23FC" w:rsidRPr="3FE08506">
        <w:rPr>
          <w:b/>
          <w:bCs/>
          <w:color w:val="0070C0"/>
          <w:sz w:val="32"/>
          <w:szCs w:val="32"/>
        </w:rPr>
        <w:t xml:space="preserve">Mitkä ovat tärkeimmät tekijät, jotka tekevät organisaatiostanne hyvän työpaikan? </w:t>
      </w:r>
      <w:r>
        <w:br/>
      </w:r>
    </w:p>
    <w:p w14:paraId="54F92A92" w14:textId="7349C4B5" w:rsidR="7B6FF045" w:rsidRDefault="7B6FF045" w:rsidP="3FE08506">
      <w:r>
        <w:t>Maksimi</w:t>
      </w:r>
      <w:r w:rsidR="01643D18">
        <w:t xml:space="preserve"> </w:t>
      </w:r>
      <w:r>
        <w:t xml:space="preserve">sanamäärä: </w:t>
      </w:r>
      <w:r w:rsidR="2B23DE4E">
        <w:t>5000 sanaa</w:t>
      </w:r>
    </w:p>
    <w:p w14:paraId="22C3C01B" w14:textId="4A6B04EE" w:rsidR="3FE08506" w:rsidRDefault="3FE08506" w:rsidP="3FE08506">
      <w:pPr>
        <w:rPr>
          <w:b/>
          <w:bCs/>
        </w:rPr>
      </w:pPr>
    </w:p>
    <w:p w14:paraId="27D4154E" w14:textId="470AEE4E" w:rsidR="00FF23FC" w:rsidRPr="00E20A50" w:rsidRDefault="00FF23FC" w:rsidP="3FE08506">
      <w:pPr>
        <w:rPr>
          <w:b/>
          <w:bCs/>
        </w:rPr>
      </w:pPr>
      <w:r w:rsidRPr="3FE08506">
        <w:rPr>
          <w:b/>
          <w:bCs/>
        </w:rPr>
        <w:t>Mitkä ovat tärkeimmät ominaisuudet, jotka tekevät organisaatiostanne hyvän työpaikan? Miten rakennatte tätä ainutlaatuista työympäristöä ja miksi</w:t>
      </w:r>
      <w:r w:rsidR="00E20A50" w:rsidRPr="3FE08506">
        <w:rPr>
          <w:b/>
          <w:bCs/>
        </w:rPr>
        <w:t xml:space="preserve"> teette sen eteen työtä</w:t>
      </w:r>
      <w:r w:rsidRPr="3FE08506">
        <w:rPr>
          <w:b/>
          <w:bCs/>
        </w:rPr>
        <w:t>?</w:t>
      </w:r>
    </w:p>
    <w:p w14:paraId="6E96E374" w14:textId="13C6E9B8" w:rsidR="00DB0714" w:rsidRDefault="00DB0714" w:rsidP="00DB0714">
      <w:pPr>
        <w:rPr>
          <w:sz w:val="22"/>
          <w:szCs w:val="22"/>
        </w:rPr>
      </w:pPr>
    </w:p>
    <w:p w14:paraId="5100E7DF" w14:textId="77777777" w:rsidR="007E4F78" w:rsidRPr="002A2A1A" w:rsidRDefault="007E4F78" w:rsidP="00DB0714">
      <w:pPr>
        <w:rPr>
          <w:sz w:val="22"/>
          <w:szCs w:val="22"/>
        </w:rPr>
      </w:pPr>
    </w:p>
    <w:p w14:paraId="7CC881F6" w14:textId="390DA355" w:rsidR="00070AFE" w:rsidRPr="002A2A1A" w:rsidRDefault="00DB0714" w:rsidP="00DB0714">
      <w:pPr>
        <w:rPr>
          <w:sz w:val="22"/>
          <w:szCs w:val="22"/>
        </w:rPr>
      </w:pPr>
      <w:r w:rsidRPr="002A2A1A">
        <w:rPr>
          <w:sz w:val="22"/>
          <w:szCs w:val="22"/>
        </w:rPr>
        <w:t>Tämän kysymyksen tarkoitu</w:t>
      </w:r>
      <w:r w:rsidR="00A85110" w:rsidRPr="002A2A1A">
        <w:rPr>
          <w:sz w:val="22"/>
          <w:szCs w:val="22"/>
        </w:rPr>
        <w:t>s</w:t>
      </w:r>
      <w:r w:rsidRPr="002A2A1A">
        <w:rPr>
          <w:sz w:val="22"/>
          <w:szCs w:val="22"/>
        </w:rPr>
        <w:t xml:space="preserve"> on antaa meille yleiskuva </w:t>
      </w:r>
      <w:r w:rsidR="00C14B57" w:rsidRPr="002A2A1A">
        <w:rPr>
          <w:sz w:val="22"/>
          <w:szCs w:val="22"/>
        </w:rPr>
        <w:t>siitä, minkälai</w:t>
      </w:r>
      <w:r w:rsidR="0004513A" w:rsidRPr="002A2A1A">
        <w:rPr>
          <w:sz w:val="22"/>
          <w:szCs w:val="22"/>
        </w:rPr>
        <w:t>sta</w:t>
      </w:r>
      <w:r w:rsidR="00C14B57" w:rsidRPr="002A2A1A">
        <w:rPr>
          <w:sz w:val="22"/>
          <w:szCs w:val="22"/>
        </w:rPr>
        <w:t xml:space="preserve"> </w:t>
      </w:r>
      <w:r w:rsidR="0004513A" w:rsidRPr="002A2A1A">
        <w:rPr>
          <w:sz w:val="22"/>
          <w:szCs w:val="22"/>
        </w:rPr>
        <w:t>käytännön</w:t>
      </w:r>
      <w:r w:rsidR="00C14B57" w:rsidRPr="002A2A1A">
        <w:rPr>
          <w:sz w:val="22"/>
          <w:szCs w:val="22"/>
        </w:rPr>
        <w:t xml:space="preserve"> </w:t>
      </w:r>
      <w:r w:rsidR="00884277" w:rsidRPr="002A2A1A">
        <w:rPr>
          <w:sz w:val="22"/>
          <w:szCs w:val="22"/>
        </w:rPr>
        <w:t>arki organisaatiossanne</w:t>
      </w:r>
      <w:r w:rsidR="0004513A" w:rsidRPr="002A2A1A">
        <w:rPr>
          <w:sz w:val="22"/>
          <w:szCs w:val="22"/>
        </w:rPr>
        <w:t xml:space="preserve"> on,</w:t>
      </w:r>
      <w:r w:rsidR="00C14B57" w:rsidRPr="002A2A1A">
        <w:rPr>
          <w:sz w:val="22"/>
          <w:szCs w:val="22"/>
        </w:rPr>
        <w:t xml:space="preserve"> ja minkälaisin keinoin olette tietoisesti organisaatiokulttuurinne</w:t>
      </w:r>
      <w:r w:rsidR="00B07DA1" w:rsidRPr="002A2A1A">
        <w:rPr>
          <w:sz w:val="22"/>
          <w:szCs w:val="22"/>
        </w:rPr>
        <w:t xml:space="preserve"> luoneet</w:t>
      </w:r>
      <w:r w:rsidR="00C14B57" w:rsidRPr="002A2A1A">
        <w:rPr>
          <w:sz w:val="22"/>
          <w:szCs w:val="22"/>
        </w:rPr>
        <w:t xml:space="preserve">. </w:t>
      </w:r>
      <w:r w:rsidR="00884277" w:rsidRPr="002A2A1A">
        <w:rPr>
          <w:sz w:val="22"/>
          <w:szCs w:val="22"/>
        </w:rPr>
        <w:t>Hyvä vastaus antaa kokonaiskuvan organisaatiokulttuurinne määrittävistä keskeisistä ominaisuuksista avaten yrityksenne taustaa, strategiaa ja käytäntöjenne vaikutuksia kulttuuriinne. Herättäkää kulttuurinne eloon kuvailemalla sitä käytännössä ja havainnollistamalla sitä vastauksessanne niiden käytäntöjen kautta, jotka tuovat organisaationne esiin parhaimmillaan.</w:t>
      </w:r>
    </w:p>
    <w:p w14:paraId="5B3FD236" w14:textId="3A7055C2" w:rsidR="00884277" w:rsidRDefault="00884277" w:rsidP="00DB0714"/>
    <w:p w14:paraId="0296BBC9" w14:textId="189E1436" w:rsidR="00884277" w:rsidRPr="002A2A1A" w:rsidRDefault="00884277" w:rsidP="3FE08506">
      <w:pPr>
        <w:rPr>
          <w:i/>
          <w:iCs/>
          <w:color w:val="0070C0"/>
          <w:sz w:val="22"/>
          <w:szCs w:val="22"/>
        </w:rPr>
      </w:pPr>
      <w:r w:rsidRPr="002A2A1A">
        <w:rPr>
          <w:b/>
          <w:bCs/>
          <w:color w:val="0070C0"/>
          <w:sz w:val="22"/>
          <w:szCs w:val="22"/>
        </w:rPr>
        <w:t>Vinkkejä hyvän vastauksen laatimiseen</w:t>
      </w:r>
      <w:r w:rsidR="00A3549F" w:rsidRPr="002A2A1A">
        <w:rPr>
          <w:color w:val="0070C0"/>
          <w:sz w:val="22"/>
          <w:szCs w:val="22"/>
        </w:rPr>
        <w:t xml:space="preserve"> </w:t>
      </w:r>
    </w:p>
    <w:p w14:paraId="062D4918" w14:textId="77777777" w:rsidR="00884277" w:rsidRPr="002A2A1A" w:rsidRDefault="00884277" w:rsidP="00884277">
      <w:pPr>
        <w:rPr>
          <w:sz w:val="22"/>
          <w:szCs w:val="22"/>
        </w:rPr>
      </w:pPr>
    </w:p>
    <w:p w14:paraId="1259DE03" w14:textId="65C6A3E3" w:rsidR="00884277" w:rsidRPr="002A2A1A" w:rsidRDefault="00884277" w:rsidP="00884277">
      <w:pPr>
        <w:pStyle w:val="ListParagraph"/>
        <w:numPr>
          <w:ilvl w:val="0"/>
          <w:numId w:val="2"/>
        </w:numPr>
        <w:rPr>
          <w:b/>
          <w:bCs/>
          <w:sz w:val="22"/>
          <w:szCs w:val="22"/>
        </w:rPr>
      </w:pPr>
      <w:r w:rsidRPr="002A2A1A">
        <w:rPr>
          <w:b/>
          <w:bCs/>
          <w:sz w:val="22"/>
          <w:szCs w:val="22"/>
        </w:rPr>
        <w:t xml:space="preserve">Kertokaa organisaationne ainutlaatuisesta kulttuurista. </w:t>
      </w:r>
      <w:r w:rsidRPr="002A2A1A">
        <w:rPr>
          <w:b/>
          <w:bCs/>
          <w:sz w:val="22"/>
          <w:szCs w:val="22"/>
        </w:rPr>
        <w:br/>
      </w:r>
      <w:r w:rsidRPr="002A2A1A">
        <w:rPr>
          <w:sz w:val="22"/>
          <w:szCs w:val="22"/>
        </w:rPr>
        <w:t>Emme voi painottaa tätä liikaa. Miettikää, miten kilpailijanne kuvailisivat kulttuuriaan ja kertokaa, mikä työntekijöiden päivittäisessä kokemuksessa teillä on toisin tavalla, jota ei sekoittaisi toiseen organisaatioon?</w:t>
      </w:r>
    </w:p>
    <w:p w14:paraId="1CA6DDB8" w14:textId="0271F98C" w:rsidR="00884277" w:rsidRPr="002A2A1A" w:rsidRDefault="00884277" w:rsidP="00884277">
      <w:pPr>
        <w:pStyle w:val="ListParagraph"/>
        <w:numPr>
          <w:ilvl w:val="0"/>
          <w:numId w:val="2"/>
        </w:numPr>
        <w:rPr>
          <w:b/>
          <w:bCs/>
          <w:sz w:val="22"/>
          <w:szCs w:val="22"/>
        </w:rPr>
      </w:pPr>
      <w:r w:rsidRPr="002A2A1A">
        <w:rPr>
          <w:b/>
          <w:bCs/>
          <w:sz w:val="22"/>
          <w:szCs w:val="22"/>
        </w:rPr>
        <w:t xml:space="preserve">Kuvatkaa, miten olette tarkoituksellisesti huomioineet kaikki työntekijät. </w:t>
      </w:r>
      <w:r w:rsidRPr="002A2A1A">
        <w:rPr>
          <w:b/>
          <w:bCs/>
          <w:sz w:val="22"/>
          <w:szCs w:val="22"/>
        </w:rPr>
        <w:br/>
      </w:r>
      <w:r w:rsidRPr="002A2A1A">
        <w:rPr>
          <w:sz w:val="22"/>
          <w:szCs w:val="22"/>
        </w:rPr>
        <w:t>Kenties olette laajentaneet tyypillisesti päivävuorolaisille tarjotun edun myös yövuoroon tai ehkä todenneet, etteivät samat käytännöt sovi kaikille, joten olette kehittäneet eri työntekijäryhmille räätälöityjä käytäntöjä. Tuokaa ilmi, kuinka kaikki työntekijät on tuotu etujen, käytäntöjen ja kulttuurinne parhaiden puolien piiriin.</w:t>
      </w:r>
    </w:p>
    <w:p w14:paraId="06357F6F" w14:textId="3FE1EB4A" w:rsidR="00884277" w:rsidRPr="002A2A1A" w:rsidRDefault="00A3549F" w:rsidP="00884277">
      <w:pPr>
        <w:pStyle w:val="ListParagraph"/>
        <w:numPr>
          <w:ilvl w:val="0"/>
          <w:numId w:val="2"/>
        </w:numPr>
        <w:rPr>
          <w:b/>
          <w:bCs/>
          <w:sz w:val="22"/>
          <w:szCs w:val="22"/>
        </w:rPr>
      </w:pPr>
      <w:r w:rsidRPr="002A2A1A">
        <w:rPr>
          <w:b/>
          <w:bCs/>
          <w:sz w:val="22"/>
          <w:szCs w:val="22"/>
        </w:rPr>
        <w:t>Tehkää selväksi,</w:t>
      </w:r>
      <w:r w:rsidR="00884277" w:rsidRPr="002A2A1A">
        <w:rPr>
          <w:b/>
          <w:bCs/>
          <w:sz w:val="22"/>
          <w:szCs w:val="22"/>
        </w:rPr>
        <w:t xml:space="preserve"> kun organisaationne arvot tai muut periaatteet ovat tärkeimpien johtamiskäytäntöjenne perustana.</w:t>
      </w:r>
      <w:r w:rsidR="00884277" w:rsidRPr="002A2A1A">
        <w:rPr>
          <w:b/>
          <w:bCs/>
          <w:sz w:val="22"/>
          <w:szCs w:val="22"/>
        </w:rPr>
        <w:br/>
      </w:r>
      <w:r w:rsidR="00884277" w:rsidRPr="002A2A1A">
        <w:rPr>
          <w:sz w:val="22"/>
          <w:szCs w:val="22"/>
        </w:rPr>
        <w:t>Vastaus erottuu edukseen, kun siinä kerrotaan selvästi, mikä organisaationne on, mitkä ovat vahvuutenne, kuinka johtamiskäytäntönne luovat näitä vahvuuksia ja strategisesti tukevat liiketoimintaa. Esimerkiksi yhteiskuntavastuutoimintanne merkitys aukeaa paremmin, mikäli kerrotte, että henkilöstönne arvostaa kehittymistä ja ympäröivään yhteiskuntaan vaikuttamista ja että valikoitte tietoisesti projekteja, joissa erityisesti nuoremmat työntekijät pääsevät kehittymään teemoissa, joista he ovat erityisen kiinnostuneita. Lisäksi voisitte kertoa, että tämä on parantanut avaintyöntekijöiden pysyvyyttä samalla kun liiketoimintanne on kasvanut 20 %.</w:t>
      </w:r>
    </w:p>
    <w:p w14:paraId="4D66841D" w14:textId="2A5D1CF3" w:rsidR="00884277" w:rsidRPr="002A2A1A" w:rsidRDefault="00884277" w:rsidP="00C22C18">
      <w:pPr>
        <w:pStyle w:val="ListParagraph"/>
        <w:numPr>
          <w:ilvl w:val="0"/>
          <w:numId w:val="2"/>
        </w:numPr>
        <w:rPr>
          <w:b/>
          <w:bCs/>
          <w:sz w:val="22"/>
          <w:szCs w:val="22"/>
        </w:rPr>
      </w:pPr>
      <w:r w:rsidRPr="002A2A1A">
        <w:rPr>
          <w:b/>
          <w:bCs/>
          <w:sz w:val="22"/>
          <w:szCs w:val="22"/>
        </w:rPr>
        <w:t>Käyttäkää dataa todisteena.</w:t>
      </w:r>
      <w:r w:rsidRPr="002A2A1A">
        <w:rPr>
          <w:b/>
          <w:bCs/>
          <w:sz w:val="22"/>
          <w:szCs w:val="22"/>
        </w:rPr>
        <w:br/>
      </w:r>
      <w:r w:rsidRPr="002A2A1A">
        <w:rPr>
          <w:sz w:val="22"/>
          <w:szCs w:val="22"/>
        </w:rPr>
        <w:t>Vastaukset, joissa jaetaan lukuja (tai vähintään esimerkkitapauksia) ja kuvataan käytäntöjen toimintaa ja vaikutusta, vakuuttavat. Minkälaisia myönteisiä vaikutuksia johtamiskäytännöillänne on henkilöstöönne ja liiketoimintaanne</w:t>
      </w:r>
      <w:r w:rsidR="00C22C18" w:rsidRPr="002A2A1A">
        <w:rPr>
          <w:sz w:val="22"/>
          <w:szCs w:val="22"/>
        </w:rPr>
        <w:t xml:space="preserve"> – konkreettisesti?</w:t>
      </w:r>
      <w:r w:rsidRPr="002A2A1A">
        <w:rPr>
          <w:sz w:val="22"/>
          <w:szCs w:val="22"/>
        </w:rPr>
        <w:t xml:space="preserve"> </w:t>
      </w:r>
    </w:p>
    <w:p w14:paraId="70E72E9D" w14:textId="77777777" w:rsidR="00884277" w:rsidRPr="002A2A1A" w:rsidRDefault="00884277" w:rsidP="00884277">
      <w:pPr>
        <w:rPr>
          <w:b/>
          <w:bCs/>
          <w:color w:val="0070C0"/>
          <w:sz w:val="28"/>
          <w:szCs w:val="28"/>
        </w:rPr>
      </w:pPr>
    </w:p>
    <w:p w14:paraId="03343DA3" w14:textId="77777777" w:rsidR="00884277" w:rsidRDefault="00884277" w:rsidP="00DB0714"/>
    <w:p w14:paraId="36881593" w14:textId="65D92179" w:rsidR="00E72B03" w:rsidRPr="00E72B03" w:rsidRDefault="00070AFE" w:rsidP="0A46EF17">
      <w:pPr>
        <w:rPr>
          <w:b/>
          <w:bCs/>
          <w:color w:val="0070C0"/>
          <w:sz w:val="32"/>
          <w:szCs w:val="32"/>
        </w:rPr>
      </w:pPr>
      <w:r>
        <w:br w:type="page"/>
      </w:r>
      <w:r w:rsidRPr="3FE08506">
        <w:rPr>
          <w:b/>
          <w:bCs/>
          <w:color w:val="0070C0"/>
          <w:sz w:val="32"/>
          <w:szCs w:val="32"/>
        </w:rPr>
        <w:lastRenderedPageBreak/>
        <w:t xml:space="preserve">Kysymys 2: </w:t>
      </w:r>
      <w:r w:rsidR="00E72B03" w:rsidRPr="3FE08506">
        <w:rPr>
          <w:b/>
          <w:bCs/>
          <w:color w:val="0070C0"/>
          <w:sz w:val="32"/>
          <w:szCs w:val="32"/>
        </w:rPr>
        <w:t xml:space="preserve">Miten varmistatte, että jokainen pystyy saavuttamaan potentiaalinsa? </w:t>
      </w:r>
    </w:p>
    <w:p w14:paraId="0D7FCD79" w14:textId="2108AE11" w:rsidR="3FE08506" w:rsidRDefault="3FE08506" w:rsidP="3FE08506">
      <w:pPr>
        <w:rPr>
          <w:b/>
          <w:bCs/>
          <w:color w:val="0070C0"/>
          <w:sz w:val="32"/>
          <w:szCs w:val="32"/>
        </w:rPr>
      </w:pPr>
    </w:p>
    <w:p w14:paraId="3CC0A3AD" w14:textId="7B949D9B" w:rsidR="0A7650E7" w:rsidRDefault="0A7650E7" w:rsidP="3FE08506">
      <w:r>
        <w:t>Maksimi</w:t>
      </w:r>
      <w:r w:rsidR="6BBA53A9">
        <w:t xml:space="preserve"> </w:t>
      </w:r>
      <w:r>
        <w:t>sanamäärä: 5500 sanaa</w:t>
      </w:r>
    </w:p>
    <w:p w14:paraId="5B7FBEA0" w14:textId="56F2705A" w:rsidR="00806FAB" w:rsidRPr="00806FAB" w:rsidRDefault="00806FAB" w:rsidP="00806FAB"/>
    <w:p w14:paraId="76F0D8B8" w14:textId="3A8BA88F" w:rsidR="00806FAB" w:rsidRPr="00F935B9" w:rsidRDefault="00806FAB" w:rsidP="00806FAB">
      <w:pPr>
        <w:rPr>
          <w:b/>
          <w:bCs/>
        </w:rPr>
      </w:pPr>
      <w:r w:rsidRPr="00806FAB">
        <w:rPr>
          <w:b/>
          <w:bCs/>
        </w:rPr>
        <w:t xml:space="preserve">Miten varmistatte, että jokainen – riippumatta siitä, </w:t>
      </w:r>
      <w:r w:rsidR="007E4F78" w:rsidRPr="00806FAB">
        <w:rPr>
          <w:b/>
          <w:bCs/>
        </w:rPr>
        <w:t>keitä</w:t>
      </w:r>
      <w:r w:rsidRPr="00806FAB">
        <w:rPr>
          <w:b/>
          <w:bCs/>
        </w:rPr>
        <w:t xml:space="preserve"> he ovat tai </w:t>
      </w:r>
      <w:r w:rsidR="007E4F78" w:rsidRPr="00806FAB">
        <w:rPr>
          <w:b/>
          <w:bCs/>
        </w:rPr>
        <w:t>mitä</w:t>
      </w:r>
      <w:r w:rsidRPr="00806FAB">
        <w:rPr>
          <w:b/>
          <w:bCs/>
        </w:rPr>
        <w:t xml:space="preserve"> </w:t>
      </w:r>
      <w:r w:rsidR="007E4F78" w:rsidRPr="00806FAB">
        <w:rPr>
          <w:b/>
          <w:bCs/>
        </w:rPr>
        <w:t>työtä</w:t>
      </w:r>
      <w:r w:rsidRPr="00806FAB">
        <w:rPr>
          <w:b/>
          <w:bCs/>
        </w:rPr>
        <w:t xml:space="preserve"> he </w:t>
      </w:r>
      <w:r w:rsidR="007E4F78" w:rsidRPr="00806FAB">
        <w:rPr>
          <w:b/>
          <w:bCs/>
        </w:rPr>
        <w:t>tekevät</w:t>
      </w:r>
      <w:r w:rsidRPr="00806FAB">
        <w:rPr>
          <w:b/>
          <w:bCs/>
        </w:rPr>
        <w:t xml:space="preserve"> – on organisaatiossanne tasavertainen </w:t>
      </w:r>
      <w:r w:rsidR="007E4F78" w:rsidRPr="00806FAB">
        <w:rPr>
          <w:b/>
          <w:bCs/>
        </w:rPr>
        <w:t>jäsen</w:t>
      </w:r>
      <w:r w:rsidRPr="00806FAB">
        <w:rPr>
          <w:b/>
          <w:bCs/>
        </w:rPr>
        <w:t xml:space="preserve"> ja pystyy saavuttamaan potentiaalinsa? </w:t>
      </w:r>
    </w:p>
    <w:p w14:paraId="40791CFA" w14:textId="2ACC4069" w:rsidR="00806FAB" w:rsidRDefault="00806FAB" w:rsidP="00806FAB"/>
    <w:p w14:paraId="78CFD348" w14:textId="77777777" w:rsidR="007E4F78" w:rsidRPr="00806FAB" w:rsidRDefault="007E4F78" w:rsidP="00806FAB"/>
    <w:p w14:paraId="0D8E98D7" w14:textId="44F2C150" w:rsidR="00861B46" w:rsidRPr="002A2A1A" w:rsidRDefault="00E37A70" w:rsidP="00806FAB">
      <w:pPr>
        <w:rPr>
          <w:sz w:val="22"/>
          <w:szCs w:val="22"/>
        </w:rPr>
      </w:pPr>
      <w:r w:rsidRPr="002A2A1A">
        <w:rPr>
          <w:sz w:val="22"/>
          <w:szCs w:val="22"/>
        </w:rPr>
        <w:t>Parhaat Työpaikat onnistuvat tuomaan</w:t>
      </w:r>
      <w:r w:rsidR="001B5A20" w:rsidRPr="002A2A1A">
        <w:rPr>
          <w:sz w:val="22"/>
          <w:szCs w:val="22"/>
        </w:rPr>
        <w:t xml:space="preserve"> esiin kaikkien työntekijöidensä </w:t>
      </w:r>
      <w:r w:rsidR="00AE23BA" w:rsidRPr="002A2A1A">
        <w:rPr>
          <w:sz w:val="22"/>
          <w:szCs w:val="22"/>
        </w:rPr>
        <w:t>vahvuudet</w:t>
      </w:r>
      <w:r w:rsidR="001B5A20" w:rsidRPr="002A2A1A">
        <w:rPr>
          <w:sz w:val="22"/>
          <w:szCs w:val="22"/>
        </w:rPr>
        <w:t xml:space="preserve"> uskomattoman tasalaatuisesti.</w:t>
      </w:r>
      <w:r w:rsidR="00920F5B" w:rsidRPr="002A2A1A">
        <w:rPr>
          <w:sz w:val="22"/>
          <w:szCs w:val="22"/>
        </w:rPr>
        <w:t xml:space="preserve"> </w:t>
      </w:r>
      <w:r w:rsidRPr="002A2A1A">
        <w:rPr>
          <w:sz w:val="22"/>
          <w:szCs w:val="22"/>
        </w:rPr>
        <w:t>Tyypillisesti hyvät työpaikat</w:t>
      </w:r>
      <w:r w:rsidR="00D46D4A" w:rsidRPr="002A2A1A">
        <w:rPr>
          <w:sz w:val="22"/>
          <w:szCs w:val="22"/>
        </w:rPr>
        <w:t xml:space="preserve"> onnistuvat rakentamaan luottamusta </w:t>
      </w:r>
      <w:r w:rsidRPr="002A2A1A">
        <w:rPr>
          <w:sz w:val="22"/>
          <w:szCs w:val="22"/>
        </w:rPr>
        <w:t>suuriin</w:t>
      </w:r>
      <w:r w:rsidR="00D46D4A" w:rsidRPr="002A2A1A">
        <w:rPr>
          <w:sz w:val="22"/>
          <w:szCs w:val="22"/>
        </w:rPr>
        <w:t xml:space="preserve"> henkilöstöryhmiinsä,</w:t>
      </w:r>
      <w:r w:rsidRPr="002A2A1A">
        <w:rPr>
          <w:sz w:val="22"/>
          <w:szCs w:val="22"/>
        </w:rPr>
        <w:t xml:space="preserve"> mutta Parhaat Työpaikat </w:t>
      </w:r>
      <w:r w:rsidR="00E90BFB" w:rsidRPr="002A2A1A">
        <w:rPr>
          <w:sz w:val="22"/>
          <w:szCs w:val="22"/>
        </w:rPr>
        <w:t xml:space="preserve">nostavat rimaa ja </w:t>
      </w:r>
      <w:r w:rsidR="002E1A84" w:rsidRPr="002A2A1A">
        <w:rPr>
          <w:sz w:val="22"/>
          <w:szCs w:val="22"/>
        </w:rPr>
        <w:t>varmista</w:t>
      </w:r>
      <w:r w:rsidRPr="002A2A1A">
        <w:rPr>
          <w:sz w:val="22"/>
          <w:szCs w:val="22"/>
        </w:rPr>
        <w:t>vat</w:t>
      </w:r>
      <w:r w:rsidR="002E1A84" w:rsidRPr="002A2A1A">
        <w:rPr>
          <w:sz w:val="22"/>
          <w:szCs w:val="22"/>
        </w:rPr>
        <w:t xml:space="preserve"> tietoisesti, että erilaiset työntekijät saadaan tuomaan esiin parhaansa. </w:t>
      </w:r>
      <w:r w:rsidR="001D57E5" w:rsidRPr="002A2A1A">
        <w:rPr>
          <w:sz w:val="22"/>
          <w:szCs w:val="22"/>
        </w:rPr>
        <w:t xml:space="preserve">Riippumatta siitä, onko </w:t>
      </w:r>
      <w:r w:rsidR="00784F91" w:rsidRPr="002A2A1A">
        <w:rPr>
          <w:sz w:val="22"/>
          <w:szCs w:val="22"/>
        </w:rPr>
        <w:t xml:space="preserve">seuraavaksi palkattava työntekijä </w:t>
      </w:r>
      <w:r w:rsidR="000A399B" w:rsidRPr="002A2A1A">
        <w:rPr>
          <w:sz w:val="22"/>
          <w:szCs w:val="22"/>
        </w:rPr>
        <w:t xml:space="preserve">ekstrovertti vai introvertti, Seinäjoelta vai San Franciscosta, </w:t>
      </w:r>
      <w:r w:rsidR="001629DD" w:rsidRPr="002A2A1A">
        <w:rPr>
          <w:sz w:val="22"/>
          <w:szCs w:val="22"/>
        </w:rPr>
        <w:t>vastavalmistunut vai kokeneempi ammattilainen</w:t>
      </w:r>
      <w:r w:rsidR="00A3549F" w:rsidRPr="002A2A1A">
        <w:rPr>
          <w:sz w:val="22"/>
          <w:szCs w:val="22"/>
        </w:rPr>
        <w:t>,</w:t>
      </w:r>
      <w:r w:rsidR="008806AE" w:rsidRPr="002A2A1A">
        <w:rPr>
          <w:sz w:val="22"/>
          <w:szCs w:val="22"/>
        </w:rPr>
        <w:t xml:space="preserve"> henkilö voi luottaa</w:t>
      </w:r>
      <w:r w:rsidRPr="002A2A1A">
        <w:rPr>
          <w:sz w:val="22"/>
          <w:szCs w:val="22"/>
        </w:rPr>
        <w:t xml:space="preserve"> siihen</w:t>
      </w:r>
      <w:r w:rsidR="008806AE" w:rsidRPr="002A2A1A">
        <w:rPr>
          <w:sz w:val="22"/>
          <w:szCs w:val="22"/>
        </w:rPr>
        <w:t xml:space="preserve">, että </w:t>
      </w:r>
      <w:r w:rsidR="00E0625C" w:rsidRPr="002A2A1A">
        <w:rPr>
          <w:sz w:val="22"/>
          <w:szCs w:val="22"/>
        </w:rPr>
        <w:t xml:space="preserve">hänelle tarjotaan </w:t>
      </w:r>
      <w:r w:rsidR="00E07076" w:rsidRPr="002A2A1A">
        <w:rPr>
          <w:sz w:val="22"/>
          <w:szCs w:val="22"/>
        </w:rPr>
        <w:t>tasavertaiset</w:t>
      </w:r>
      <w:r w:rsidR="00E0625C" w:rsidRPr="002A2A1A">
        <w:rPr>
          <w:sz w:val="22"/>
          <w:szCs w:val="22"/>
        </w:rPr>
        <w:t xml:space="preserve"> mahdollisuu</w:t>
      </w:r>
      <w:r w:rsidR="00B802F2" w:rsidRPr="002A2A1A">
        <w:rPr>
          <w:sz w:val="22"/>
          <w:szCs w:val="22"/>
        </w:rPr>
        <w:t>det</w:t>
      </w:r>
      <w:r w:rsidR="00E0625C" w:rsidRPr="002A2A1A">
        <w:rPr>
          <w:sz w:val="22"/>
          <w:szCs w:val="22"/>
        </w:rPr>
        <w:t xml:space="preserve"> edetä organisaatiossa </w:t>
      </w:r>
      <w:r w:rsidR="00554811" w:rsidRPr="002A2A1A">
        <w:rPr>
          <w:sz w:val="22"/>
          <w:szCs w:val="22"/>
        </w:rPr>
        <w:t>ja että hänen ainutlaatuiset kykynsä halutaan käyttöön</w:t>
      </w:r>
      <w:r w:rsidRPr="002A2A1A">
        <w:rPr>
          <w:sz w:val="22"/>
          <w:szCs w:val="22"/>
        </w:rPr>
        <w:t>.</w:t>
      </w:r>
    </w:p>
    <w:p w14:paraId="0DA12C05" w14:textId="77777777" w:rsidR="00E07076" w:rsidRPr="002A2A1A" w:rsidRDefault="00E07076" w:rsidP="00806FAB">
      <w:pPr>
        <w:rPr>
          <w:sz w:val="22"/>
          <w:szCs w:val="22"/>
        </w:rPr>
      </w:pPr>
    </w:p>
    <w:p w14:paraId="75E93C4A" w14:textId="13CA4239" w:rsidR="00E07076" w:rsidRPr="002A2A1A" w:rsidRDefault="00E07076" w:rsidP="00E07076">
      <w:pPr>
        <w:rPr>
          <w:sz w:val="22"/>
          <w:szCs w:val="22"/>
        </w:rPr>
      </w:pPr>
      <w:r w:rsidRPr="002A2A1A">
        <w:rPr>
          <w:sz w:val="22"/>
          <w:szCs w:val="22"/>
        </w:rPr>
        <w:t>Jakakaa konkreettisia esimerkkejä tavoista, joilla olette luoneet osallistamisen kokemuksen varmistamalla systemaattisesti tasapuolisen kohtelun, rakentamalla yhteenkuuluv</w:t>
      </w:r>
      <w:r w:rsidR="00A3549F" w:rsidRPr="002A2A1A">
        <w:rPr>
          <w:sz w:val="22"/>
          <w:szCs w:val="22"/>
        </w:rPr>
        <w:t>uuden</w:t>
      </w:r>
      <w:r w:rsidRPr="002A2A1A">
        <w:rPr>
          <w:sz w:val="22"/>
          <w:szCs w:val="22"/>
        </w:rPr>
        <w:t xml:space="preserve"> tunnetta </w:t>
      </w:r>
      <w:r w:rsidR="00A3549F" w:rsidRPr="002A2A1A">
        <w:rPr>
          <w:sz w:val="22"/>
          <w:szCs w:val="22"/>
        </w:rPr>
        <w:t>sekä</w:t>
      </w:r>
      <w:r w:rsidRPr="002A2A1A">
        <w:rPr>
          <w:sz w:val="22"/>
          <w:szCs w:val="22"/>
        </w:rPr>
        <w:t xml:space="preserve"> arvostamalla ja hyödyntämällä työntekijöidenne ainutlaatuisuutta. </w:t>
      </w:r>
    </w:p>
    <w:p w14:paraId="761099CD" w14:textId="77777777" w:rsidR="00E07076" w:rsidRPr="002A2A1A" w:rsidRDefault="00E07076" w:rsidP="00806FAB">
      <w:pPr>
        <w:rPr>
          <w:sz w:val="22"/>
          <w:szCs w:val="22"/>
        </w:rPr>
      </w:pPr>
    </w:p>
    <w:p w14:paraId="17D65F63" w14:textId="77777777" w:rsidR="00F50040" w:rsidRPr="002A2A1A" w:rsidRDefault="00F50040" w:rsidP="3FE08506">
      <w:pPr>
        <w:rPr>
          <w:b/>
          <w:bCs/>
          <w:color w:val="0070C0"/>
          <w:sz w:val="22"/>
          <w:szCs w:val="22"/>
        </w:rPr>
      </w:pPr>
    </w:p>
    <w:p w14:paraId="36BF66BD" w14:textId="7DD24E0B" w:rsidR="006C1339" w:rsidRPr="002A2A1A" w:rsidRDefault="00E07076" w:rsidP="3FE08506">
      <w:pPr>
        <w:rPr>
          <w:i/>
          <w:iCs/>
          <w:color w:val="0070C0"/>
          <w:sz w:val="22"/>
          <w:szCs w:val="22"/>
        </w:rPr>
      </w:pPr>
      <w:r w:rsidRPr="002A2A1A">
        <w:rPr>
          <w:b/>
          <w:bCs/>
          <w:color w:val="0070C0"/>
          <w:sz w:val="22"/>
          <w:szCs w:val="22"/>
        </w:rPr>
        <w:t>Vinkkejä hyvän vastauksen laatimiseen</w:t>
      </w:r>
      <w:r w:rsidR="00A3549F" w:rsidRPr="002A2A1A">
        <w:rPr>
          <w:b/>
          <w:bCs/>
          <w:color w:val="0070C0"/>
          <w:sz w:val="22"/>
          <w:szCs w:val="22"/>
        </w:rPr>
        <w:t xml:space="preserve"> </w:t>
      </w:r>
    </w:p>
    <w:p w14:paraId="7670BB78" w14:textId="5DD4F3C9" w:rsidR="006C1339" w:rsidRPr="002A2A1A" w:rsidRDefault="006C1339" w:rsidP="00806FAB">
      <w:pPr>
        <w:rPr>
          <w:sz w:val="22"/>
          <w:szCs w:val="22"/>
        </w:rPr>
      </w:pPr>
    </w:p>
    <w:p w14:paraId="4D995656" w14:textId="2F8007B7" w:rsidR="006C1339" w:rsidRPr="002A2A1A" w:rsidRDefault="00E07076" w:rsidP="006C1339">
      <w:pPr>
        <w:pStyle w:val="ListParagraph"/>
        <w:numPr>
          <w:ilvl w:val="0"/>
          <w:numId w:val="6"/>
        </w:numPr>
        <w:rPr>
          <w:b/>
          <w:bCs/>
          <w:sz w:val="22"/>
          <w:szCs w:val="22"/>
        </w:rPr>
      </w:pPr>
      <w:r w:rsidRPr="002A2A1A">
        <w:rPr>
          <w:b/>
          <w:bCs/>
          <w:sz w:val="22"/>
          <w:szCs w:val="22"/>
        </w:rPr>
        <w:t>M</w:t>
      </w:r>
      <w:r w:rsidR="0081535B" w:rsidRPr="002A2A1A">
        <w:rPr>
          <w:b/>
          <w:bCs/>
          <w:sz w:val="22"/>
          <w:szCs w:val="22"/>
        </w:rPr>
        <w:t>itä teette, jotta ihmiset voivat luottaa, että heitä kohdellaan organisaatiossanne tasapuolisesti?</w:t>
      </w:r>
      <w:r w:rsidR="0081535B" w:rsidRPr="002A2A1A">
        <w:rPr>
          <w:b/>
          <w:bCs/>
          <w:sz w:val="22"/>
          <w:szCs w:val="22"/>
        </w:rPr>
        <w:br/>
      </w:r>
      <w:r w:rsidR="007D5F39" w:rsidRPr="002A2A1A">
        <w:rPr>
          <w:sz w:val="22"/>
          <w:szCs w:val="22"/>
        </w:rPr>
        <w:t xml:space="preserve">Miten esimerkiksi </w:t>
      </w:r>
      <w:r w:rsidR="00A71EBC" w:rsidRPr="002A2A1A">
        <w:rPr>
          <w:sz w:val="22"/>
          <w:szCs w:val="22"/>
        </w:rPr>
        <w:t xml:space="preserve">pidätte ihmisiä vastuussa ja mittaatte </w:t>
      </w:r>
      <w:r w:rsidR="00FA6A21" w:rsidRPr="002A2A1A">
        <w:rPr>
          <w:sz w:val="22"/>
          <w:szCs w:val="22"/>
        </w:rPr>
        <w:t xml:space="preserve">tasapuolisuudessa </w:t>
      </w:r>
      <w:r w:rsidR="00A71EBC" w:rsidRPr="002A2A1A">
        <w:rPr>
          <w:sz w:val="22"/>
          <w:szCs w:val="22"/>
        </w:rPr>
        <w:t xml:space="preserve">onnistumista </w:t>
      </w:r>
      <w:r w:rsidR="00FA6A21" w:rsidRPr="002A2A1A">
        <w:rPr>
          <w:sz w:val="22"/>
          <w:szCs w:val="22"/>
        </w:rPr>
        <w:t xml:space="preserve">eri osa-alueilla, kuten rekrytointi, </w:t>
      </w:r>
      <w:r w:rsidR="005E1FE5" w:rsidRPr="002A2A1A">
        <w:rPr>
          <w:sz w:val="22"/>
          <w:szCs w:val="22"/>
        </w:rPr>
        <w:t>palkitseminen, urakehitys ja kehitysmahdollisuudet?</w:t>
      </w:r>
    </w:p>
    <w:p w14:paraId="1F6DC38D" w14:textId="211100F7" w:rsidR="005E1FE5" w:rsidRPr="002A2A1A" w:rsidRDefault="005E1FE5" w:rsidP="006C1339">
      <w:pPr>
        <w:pStyle w:val="ListParagraph"/>
        <w:numPr>
          <w:ilvl w:val="0"/>
          <w:numId w:val="6"/>
        </w:numPr>
        <w:rPr>
          <w:b/>
          <w:bCs/>
          <w:sz w:val="22"/>
          <w:szCs w:val="22"/>
        </w:rPr>
      </w:pPr>
      <w:r w:rsidRPr="002A2A1A">
        <w:rPr>
          <w:b/>
          <w:bCs/>
          <w:sz w:val="22"/>
          <w:szCs w:val="22"/>
        </w:rPr>
        <w:t xml:space="preserve">Kuinka varmistatte systemaattisesti, että </w:t>
      </w:r>
      <w:r w:rsidR="007A328A" w:rsidRPr="002A2A1A">
        <w:rPr>
          <w:b/>
          <w:bCs/>
          <w:sz w:val="22"/>
          <w:szCs w:val="22"/>
        </w:rPr>
        <w:t>erilaiset ihmiset kokevat</w:t>
      </w:r>
      <w:r w:rsidR="00E07076" w:rsidRPr="002A2A1A">
        <w:rPr>
          <w:b/>
          <w:bCs/>
          <w:sz w:val="22"/>
          <w:szCs w:val="22"/>
        </w:rPr>
        <w:t xml:space="preserve"> todella kuuluvansa osaksi </w:t>
      </w:r>
      <w:r w:rsidR="007A328A" w:rsidRPr="002A2A1A">
        <w:rPr>
          <w:b/>
          <w:bCs/>
          <w:sz w:val="22"/>
          <w:szCs w:val="22"/>
        </w:rPr>
        <w:t>organisaatio</w:t>
      </w:r>
      <w:r w:rsidR="00E07076" w:rsidRPr="002A2A1A">
        <w:rPr>
          <w:b/>
          <w:bCs/>
          <w:sz w:val="22"/>
          <w:szCs w:val="22"/>
        </w:rPr>
        <w:t>ta</w:t>
      </w:r>
      <w:r w:rsidR="007A328A" w:rsidRPr="002A2A1A">
        <w:rPr>
          <w:b/>
          <w:bCs/>
          <w:sz w:val="22"/>
          <w:szCs w:val="22"/>
        </w:rPr>
        <w:t>?</w:t>
      </w:r>
      <w:r w:rsidR="007A328A" w:rsidRPr="002A2A1A">
        <w:rPr>
          <w:b/>
          <w:bCs/>
          <w:sz w:val="22"/>
          <w:szCs w:val="22"/>
        </w:rPr>
        <w:br/>
      </w:r>
      <w:r w:rsidR="00F0533F" w:rsidRPr="002A2A1A">
        <w:rPr>
          <w:sz w:val="22"/>
          <w:szCs w:val="22"/>
        </w:rPr>
        <w:t xml:space="preserve">Millä tavoin autatte ihmisiä proaktiivisesti tuntemaan itsensä merkityksellisiksi ja tervetulleiksi liiketoimintaanne ja kulttuuriinne? Esimerkiksi joissain yrityksissä käytetään kokouksissa tulkkia, jotta kuulovammaiset tai vieraskieliset voivat osallistua täysimääräisesti. </w:t>
      </w:r>
    </w:p>
    <w:p w14:paraId="00C7BF94" w14:textId="245EB4A9" w:rsidR="00CF2BEC" w:rsidRPr="002A2A1A" w:rsidRDefault="00CF2BEC" w:rsidP="006C1339">
      <w:pPr>
        <w:pStyle w:val="ListParagraph"/>
        <w:numPr>
          <w:ilvl w:val="0"/>
          <w:numId w:val="6"/>
        </w:numPr>
        <w:rPr>
          <w:b/>
          <w:bCs/>
          <w:sz w:val="22"/>
          <w:szCs w:val="22"/>
        </w:rPr>
      </w:pPr>
      <w:r w:rsidRPr="002A2A1A">
        <w:rPr>
          <w:b/>
          <w:bCs/>
          <w:sz w:val="22"/>
          <w:szCs w:val="22"/>
        </w:rPr>
        <w:t>Kuinka osoitatte systemaattisesti, että arvostatte – ja hyödynnätte – ihmisten ainutlaatuisuutta?</w:t>
      </w:r>
      <w:r w:rsidR="00653C98" w:rsidRPr="002A2A1A">
        <w:rPr>
          <w:b/>
          <w:bCs/>
          <w:sz w:val="22"/>
          <w:szCs w:val="22"/>
        </w:rPr>
        <w:br/>
      </w:r>
      <w:r w:rsidR="00653C98" w:rsidRPr="002A2A1A">
        <w:rPr>
          <w:sz w:val="22"/>
          <w:szCs w:val="22"/>
        </w:rPr>
        <w:t xml:space="preserve">Millä tavoin tunnistatte niitä kykyjä, tarpeita ja näkökulmia, jotka tekevät ihmisistänne ainutlaatuisia? </w:t>
      </w:r>
      <w:r w:rsidR="00037005" w:rsidRPr="002A2A1A">
        <w:rPr>
          <w:sz w:val="22"/>
          <w:szCs w:val="22"/>
        </w:rPr>
        <w:t xml:space="preserve">Minkälaisia keinoja olette keksineet ainutlaatuisiin tarpeisiin vastaamiseksi sekä erilaisten kokemusten ja kykyjen hyödyntämiseksi liiketoiminnan </w:t>
      </w:r>
      <w:r w:rsidR="00BE5399" w:rsidRPr="002A2A1A">
        <w:rPr>
          <w:sz w:val="22"/>
          <w:szCs w:val="22"/>
        </w:rPr>
        <w:t>kehitykseen</w:t>
      </w:r>
      <w:r w:rsidR="00037005" w:rsidRPr="002A2A1A">
        <w:rPr>
          <w:sz w:val="22"/>
          <w:szCs w:val="22"/>
        </w:rPr>
        <w:t>?</w:t>
      </w:r>
      <w:r w:rsidR="00BE5399" w:rsidRPr="002A2A1A">
        <w:rPr>
          <w:sz w:val="22"/>
          <w:szCs w:val="22"/>
        </w:rPr>
        <w:t xml:space="preserve"> </w:t>
      </w:r>
    </w:p>
    <w:p w14:paraId="03B297C5" w14:textId="374251C2" w:rsidR="00A13035" w:rsidRPr="002A2A1A" w:rsidRDefault="00E6683D" w:rsidP="006C1339">
      <w:pPr>
        <w:pStyle w:val="ListParagraph"/>
        <w:numPr>
          <w:ilvl w:val="0"/>
          <w:numId w:val="6"/>
        </w:numPr>
        <w:rPr>
          <w:b/>
          <w:bCs/>
          <w:sz w:val="22"/>
          <w:szCs w:val="22"/>
        </w:rPr>
      </w:pPr>
      <w:r w:rsidRPr="002A2A1A">
        <w:rPr>
          <w:b/>
          <w:bCs/>
          <w:sz w:val="22"/>
          <w:szCs w:val="22"/>
        </w:rPr>
        <w:t>Kuinka joht</w:t>
      </w:r>
      <w:r w:rsidR="003D00D8" w:rsidRPr="002A2A1A">
        <w:rPr>
          <w:b/>
          <w:bCs/>
          <w:sz w:val="22"/>
          <w:szCs w:val="22"/>
        </w:rPr>
        <w:t>o</w:t>
      </w:r>
      <w:r w:rsidRPr="002A2A1A">
        <w:rPr>
          <w:b/>
          <w:bCs/>
          <w:sz w:val="22"/>
          <w:szCs w:val="22"/>
        </w:rPr>
        <w:t>tehtävissä olevia tuetaan osallistava</w:t>
      </w:r>
      <w:r w:rsidR="003D00D8" w:rsidRPr="002A2A1A">
        <w:rPr>
          <w:b/>
          <w:bCs/>
          <w:sz w:val="22"/>
          <w:szCs w:val="22"/>
        </w:rPr>
        <w:t>ssa</w:t>
      </w:r>
      <w:r w:rsidRPr="002A2A1A">
        <w:rPr>
          <w:b/>
          <w:bCs/>
          <w:sz w:val="22"/>
          <w:szCs w:val="22"/>
        </w:rPr>
        <w:t xml:space="preserve"> johtamise</w:t>
      </w:r>
      <w:r w:rsidR="003D00D8" w:rsidRPr="002A2A1A">
        <w:rPr>
          <w:b/>
          <w:bCs/>
          <w:sz w:val="22"/>
          <w:szCs w:val="22"/>
        </w:rPr>
        <w:t>ssa</w:t>
      </w:r>
      <w:r w:rsidRPr="002A2A1A">
        <w:rPr>
          <w:b/>
          <w:bCs/>
          <w:sz w:val="22"/>
          <w:szCs w:val="22"/>
        </w:rPr>
        <w:t xml:space="preserve"> ja hyvän työpaikan rakentamise</w:t>
      </w:r>
      <w:r w:rsidR="003D00D8" w:rsidRPr="002A2A1A">
        <w:rPr>
          <w:b/>
          <w:bCs/>
          <w:sz w:val="22"/>
          <w:szCs w:val="22"/>
        </w:rPr>
        <w:t>ssa</w:t>
      </w:r>
      <w:r w:rsidRPr="002A2A1A">
        <w:rPr>
          <w:b/>
          <w:bCs/>
          <w:sz w:val="22"/>
          <w:szCs w:val="22"/>
        </w:rPr>
        <w:t xml:space="preserve"> kaikille työntekijöille?</w:t>
      </w:r>
      <w:r w:rsidRPr="002A2A1A">
        <w:rPr>
          <w:b/>
          <w:bCs/>
          <w:sz w:val="22"/>
          <w:szCs w:val="22"/>
        </w:rPr>
        <w:br/>
      </w:r>
      <w:r w:rsidR="003D00D8" w:rsidRPr="002A2A1A">
        <w:rPr>
          <w:sz w:val="22"/>
          <w:szCs w:val="22"/>
        </w:rPr>
        <w:t>Oletteko määritelleet osallistamisen keinoja, esimerkiksi</w:t>
      </w:r>
      <w:r w:rsidR="00B23D96" w:rsidRPr="002A2A1A">
        <w:rPr>
          <w:sz w:val="22"/>
          <w:szCs w:val="22"/>
        </w:rPr>
        <w:t xml:space="preserve"> tapoja rekrytoida, kehittää ja </w:t>
      </w:r>
      <w:proofErr w:type="spellStart"/>
      <w:r w:rsidR="00B23D96" w:rsidRPr="002A2A1A">
        <w:rPr>
          <w:sz w:val="22"/>
          <w:szCs w:val="22"/>
        </w:rPr>
        <w:t>vastuuttaa</w:t>
      </w:r>
      <w:proofErr w:type="spellEnd"/>
      <w:r w:rsidR="00B23D96" w:rsidRPr="002A2A1A">
        <w:rPr>
          <w:sz w:val="22"/>
          <w:szCs w:val="22"/>
        </w:rPr>
        <w:t xml:space="preserve"> esimiehiä ja johtajia</w:t>
      </w:r>
      <w:r w:rsidR="003D00D8" w:rsidRPr="002A2A1A">
        <w:rPr>
          <w:sz w:val="22"/>
          <w:szCs w:val="22"/>
        </w:rPr>
        <w:t>?</w:t>
      </w:r>
    </w:p>
    <w:p w14:paraId="52524606" w14:textId="1B4D80ED" w:rsidR="00CF6803" w:rsidRDefault="00CF6803" w:rsidP="00CF6803">
      <w:pPr>
        <w:rPr>
          <w:b/>
          <w:bCs/>
        </w:rPr>
      </w:pPr>
    </w:p>
    <w:p w14:paraId="43B35DAA" w14:textId="77777777" w:rsidR="002A2A1A" w:rsidRDefault="002A2A1A">
      <w:pPr>
        <w:rPr>
          <w:b/>
          <w:bCs/>
          <w:color w:val="0070C0"/>
          <w:sz w:val="32"/>
          <w:szCs w:val="32"/>
        </w:rPr>
      </w:pPr>
      <w:r>
        <w:rPr>
          <w:b/>
          <w:bCs/>
          <w:color w:val="0070C0"/>
          <w:sz w:val="32"/>
          <w:szCs w:val="32"/>
        </w:rPr>
        <w:br w:type="page"/>
      </w:r>
    </w:p>
    <w:p w14:paraId="7423AC31" w14:textId="341C7B4F" w:rsidR="00CF6803" w:rsidRDefault="00CF6803" w:rsidP="0A46EF17">
      <w:pPr>
        <w:rPr>
          <w:b/>
          <w:bCs/>
          <w:color w:val="0070C0"/>
          <w:sz w:val="32"/>
          <w:szCs w:val="32"/>
        </w:rPr>
      </w:pPr>
      <w:r w:rsidRPr="3FE08506">
        <w:rPr>
          <w:b/>
          <w:bCs/>
          <w:color w:val="0070C0"/>
          <w:sz w:val="32"/>
          <w:szCs w:val="32"/>
        </w:rPr>
        <w:lastRenderedPageBreak/>
        <w:t>Kysymys 3</w:t>
      </w:r>
      <w:r w:rsidR="00D356D8" w:rsidRPr="3FE08506">
        <w:rPr>
          <w:b/>
          <w:bCs/>
          <w:color w:val="0070C0"/>
          <w:sz w:val="32"/>
          <w:szCs w:val="32"/>
        </w:rPr>
        <w:t>: Mitkä ovat organisaationne arvot tai toimintaperiaatteet?</w:t>
      </w:r>
    </w:p>
    <w:p w14:paraId="21D9B0A5" w14:textId="3774043D" w:rsidR="3FE08506" w:rsidRDefault="3FE08506" w:rsidP="3FE08506">
      <w:pPr>
        <w:rPr>
          <w:b/>
          <w:bCs/>
          <w:color w:val="0070C0"/>
          <w:sz w:val="32"/>
          <w:szCs w:val="32"/>
        </w:rPr>
      </w:pPr>
    </w:p>
    <w:p w14:paraId="119733D6" w14:textId="155A3B3E" w:rsidR="4D121633" w:rsidRDefault="4D121633" w:rsidP="3FE08506">
      <w:r>
        <w:t>Maksimi</w:t>
      </w:r>
      <w:r w:rsidR="06A7F83D">
        <w:t xml:space="preserve"> </w:t>
      </w:r>
      <w:r>
        <w:t>sanamäärä: 3000 sanaa</w:t>
      </w:r>
    </w:p>
    <w:p w14:paraId="280AA5EA" w14:textId="4EBB92F3" w:rsidR="00D356D8" w:rsidRDefault="00D356D8" w:rsidP="00CF6803"/>
    <w:p w14:paraId="0D015E3B" w14:textId="79BDAFF0" w:rsidR="00D356D8" w:rsidRPr="00D356D8" w:rsidRDefault="00D356D8" w:rsidP="00CF6803">
      <w:pPr>
        <w:rPr>
          <w:b/>
          <w:bCs/>
        </w:rPr>
      </w:pPr>
      <w:r w:rsidRPr="00D356D8">
        <w:rPr>
          <w:b/>
          <w:bCs/>
        </w:rPr>
        <w:t xml:space="preserve">Mitkä ovat organisaationne arvot tai toimintaperiaatteet? Jakakaa kolme (3) tarkentavaa esimerkkiä siitä, miten </w:t>
      </w:r>
      <w:r w:rsidR="00EA568A">
        <w:rPr>
          <w:b/>
          <w:bCs/>
        </w:rPr>
        <w:t>niitä toteutetaan</w:t>
      </w:r>
      <w:r w:rsidRPr="00D356D8">
        <w:rPr>
          <w:b/>
          <w:bCs/>
        </w:rPr>
        <w:t xml:space="preserve"> käytännössä.</w:t>
      </w:r>
    </w:p>
    <w:p w14:paraId="3798FE5B" w14:textId="57E97AE0" w:rsidR="00D356D8" w:rsidRDefault="00D356D8" w:rsidP="00CF6803"/>
    <w:p w14:paraId="331BB7D2" w14:textId="77777777" w:rsidR="007E4F78" w:rsidRDefault="007E4F78" w:rsidP="00CF6803"/>
    <w:p w14:paraId="09431D5B" w14:textId="745D13AC" w:rsidR="00BD2C21" w:rsidRPr="002A2A1A" w:rsidRDefault="00BD2C21" w:rsidP="00CF6803">
      <w:pPr>
        <w:rPr>
          <w:sz w:val="22"/>
          <w:szCs w:val="22"/>
        </w:rPr>
      </w:pPr>
      <w:r w:rsidRPr="002A2A1A">
        <w:rPr>
          <w:sz w:val="22"/>
          <w:szCs w:val="22"/>
        </w:rPr>
        <w:t>Kun puhumme arvoista</w:t>
      </w:r>
      <w:r w:rsidR="003D00D8" w:rsidRPr="002A2A1A">
        <w:rPr>
          <w:sz w:val="22"/>
          <w:szCs w:val="22"/>
        </w:rPr>
        <w:t xml:space="preserve">, puhumme </w:t>
      </w:r>
      <w:r w:rsidR="002B46F9" w:rsidRPr="002A2A1A">
        <w:rPr>
          <w:sz w:val="22"/>
          <w:szCs w:val="22"/>
        </w:rPr>
        <w:t xml:space="preserve">niistä periaatteista, jotka ohjaavat sitä, miten ihmiset työskentelevät yhdessä organisaatiossanne päivittäin. </w:t>
      </w:r>
      <w:r w:rsidR="00C8458D" w:rsidRPr="002A2A1A">
        <w:rPr>
          <w:sz w:val="22"/>
          <w:szCs w:val="22"/>
        </w:rPr>
        <w:t xml:space="preserve">Tutkimustulostemme mukaan Parhaissa </w:t>
      </w:r>
      <w:r w:rsidR="003D00D8" w:rsidRPr="002A2A1A">
        <w:rPr>
          <w:sz w:val="22"/>
          <w:szCs w:val="22"/>
        </w:rPr>
        <w:t>T</w:t>
      </w:r>
      <w:r w:rsidR="00C8458D" w:rsidRPr="002A2A1A">
        <w:rPr>
          <w:sz w:val="22"/>
          <w:szCs w:val="22"/>
        </w:rPr>
        <w:t xml:space="preserve">yöpaikoissa varmistetaan, että </w:t>
      </w:r>
      <w:r w:rsidR="0078419E" w:rsidRPr="002A2A1A">
        <w:rPr>
          <w:sz w:val="22"/>
          <w:szCs w:val="22"/>
        </w:rPr>
        <w:t xml:space="preserve">arvot ja toimintatavat ovat selkeästi määritellyt, kaikkien työntekijöiden tiedossa ja niitä käytetään yrityksen strategian toteuttamisen tukemiseen. </w:t>
      </w:r>
      <w:r w:rsidR="002B46F9" w:rsidRPr="002A2A1A">
        <w:rPr>
          <w:sz w:val="22"/>
          <w:szCs w:val="22"/>
        </w:rPr>
        <w:t xml:space="preserve"> </w:t>
      </w:r>
    </w:p>
    <w:p w14:paraId="63F7EE80" w14:textId="595B0E4F" w:rsidR="00B55383" w:rsidRPr="002A2A1A" w:rsidRDefault="00B55383" w:rsidP="00CF6803">
      <w:pPr>
        <w:rPr>
          <w:sz w:val="22"/>
          <w:szCs w:val="22"/>
        </w:rPr>
      </w:pPr>
    </w:p>
    <w:p w14:paraId="5F8B918B" w14:textId="73A0064E" w:rsidR="003D00D8" w:rsidRPr="002A2A1A" w:rsidRDefault="003D00D8" w:rsidP="003D00D8">
      <w:pPr>
        <w:rPr>
          <w:sz w:val="22"/>
          <w:szCs w:val="22"/>
        </w:rPr>
      </w:pPr>
      <w:r w:rsidRPr="002A2A1A">
        <w:rPr>
          <w:sz w:val="22"/>
          <w:szCs w:val="22"/>
        </w:rPr>
        <w:t xml:space="preserve">Hyvä vastaus tähän kysymykseen auttaa meitä ymmärtämään syvällisemmin, mitkä organisaationne arvot ovat, miksi ne on luotu, kuinka ne vaikuttavat strategiaanne ja toimintaanne, sekä kuinka ne näkyvät arjessa työntekijöillenne. </w:t>
      </w:r>
    </w:p>
    <w:p w14:paraId="085B5FD6" w14:textId="34783C28" w:rsidR="003D00D8" w:rsidRPr="002A2A1A" w:rsidRDefault="003D00D8" w:rsidP="003D00D8">
      <w:pPr>
        <w:rPr>
          <w:sz w:val="22"/>
          <w:szCs w:val="22"/>
        </w:rPr>
      </w:pPr>
    </w:p>
    <w:p w14:paraId="7DE6F31A" w14:textId="1E7AD02C" w:rsidR="002804D6" w:rsidRPr="002A2A1A" w:rsidRDefault="002804D6" w:rsidP="00CF6803">
      <w:pPr>
        <w:rPr>
          <w:b/>
          <w:bCs/>
          <w:sz w:val="22"/>
          <w:szCs w:val="22"/>
        </w:rPr>
      </w:pPr>
    </w:p>
    <w:p w14:paraId="0035D4F5" w14:textId="726DD58C" w:rsidR="003D00D8" w:rsidRPr="002A2A1A" w:rsidRDefault="003D00D8" w:rsidP="3FE08506">
      <w:pPr>
        <w:rPr>
          <w:b/>
          <w:bCs/>
          <w:color w:val="0070C0"/>
          <w:sz w:val="22"/>
          <w:szCs w:val="22"/>
        </w:rPr>
      </w:pPr>
      <w:r w:rsidRPr="002A2A1A">
        <w:rPr>
          <w:b/>
          <w:bCs/>
          <w:color w:val="0070C0"/>
          <w:sz w:val="22"/>
          <w:szCs w:val="22"/>
        </w:rPr>
        <w:t>Vinkkejä hyvän vastauksen laatimiseen</w:t>
      </w:r>
    </w:p>
    <w:p w14:paraId="397B585C" w14:textId="77777777" w:rsidR="003D00D8" w:rsidRPr="002A2A1A" w:rsidRDefault="003D00D8" w:rsidP="003D00D8">
      <w:pPr>
        <w:rPr>
          <w:b/>
          <w:bCs/>
          <w:sz w:val="22"/>
          <w:szCs w:val="22"/>
        </w:rPr>
      </w:pPr>
    </w:p>
    <w:p w14:paraId="7CDFBCB9" w14:textId="7B08CC94" w:rsidR="00953A35" w:rsidRPr="002A2A1A" w:rsidRDefault="003D00D8" w:rsidP="003D00D8">
      <w:pPr>
        <w:pStyle w:val="ListParagraph"/>
        <w:numPr>
          <w:ilvl w:val="0"/>
          <w:numId w:val="7"/>
        </w:numPr>
        <w:rPr>
          <w:sz w:val="22"/>
          <w:szCs w:val="22"/>
        </w:rPr>
      </w:pPr>
      <w:r w:rsidRPr="002A2A1A">
        <w:rPr>
          <w:b/>
          <w:bCs/>
          <w:sz w:val="22"/>
          <w:szCs w:val="22"/>
        </w:rPr>
        <w:t>Älkää vain listatko arvojanne</w:t>
      </w:r>
      <w:r w:rsidR="000E4E0E" w:rsidRPr="002A2A1A">
        <w:rPr>
          <w:b/>
          <w:bCs/>
          <w:sz w:val="22"/>
          <w:szCs w:val="22"/>
        </w:rPr>
        <w:t xml:space="preserve">, vaan </w:t>
      </w:r>
      <w:r w:rsidR="004D26DD" w:rsidRPr="002A2A1A">
        <w:rPr>
          <w:b/>
          <w:bCs/>
          <w:sz w:val="22"/>
          <w:szCs w:val="22"/>
        </w:rPr>
        <w:t>kuvail</w:t>
      </w:r>
      <w:r w:rsidRPr="002A2A1A">
        <w:rPr>
          <w:b/>
          <w:bCs/>
          <w:sz w:val="22"/>
          <w:szCs w:val="22"/>
        </w:rPr>
        <w:t>kaa</w:t>
      </w:r>
      <w:r w:rsidR="004D26DD" w:rsidRPr="002A2A1A">
        <w:rPr>
          <w:b/>
          <w:bCs/>
          <w:sz w:val="22"/>
          <w:szCs w:val="22"/>
        </w:rPr>
        <w:t>, millä tavoin arvonne kuvastavat sitä, mikä organisaatiossanne on ainutlaatuista.</w:t>
      </w:r>
      <w:r w:rsidR="004D26DD" w:rsidRPr="002A2A1A">
        <w:rPr>
          <w:sz w:val="22"/>
          <w:szCs w:val="22"/>
        </w:rPr>
        <w:br/>
      </w:r>
      <w:r w:rsidR="00F571EE" w:rsidRPr="002A2A1A">
        <w:rPr>
          <w:sz w:val="22"/>
          <w:szCs w:val="22"/>
        </w:rPr>
        <w:t xml:space="preserve">Mikä tekee arvoistanne erityiset organisaationne toimialalla, markkinalla ja kulttuurissa? Millainen yhteys työntekijöillä on arvoihinne? </w:t>
      </w:r>
      <w:r w:rsidRPr="002A2A1A">
        <w:rPr>
          <w:sz w:val="22"/>
          <w:szCs w:val="22"/>
        </w:rPr>
        <w:t>V</w:t>
      </w:r>
      <w:r w:rsidR="00FE7B18" w:rsidRPr="002A2A1A">
        <w:rPr>
          <w:sz w:val="22"/>
          <w:szCs w:val="22"/>
        </w:rPr>
        <w:t>oitte</w:t>
      </w:r>
      <w:r w:rsidRPr="002A2A1A">
        <w:rPr>
          <w:sz w:val="22"/>
          <w:szCs w:val="22"/>
        </w:rPr>
        <w:t xml:space="preserve"> myös</w:t>
      </w:r>
      <w:r w:rsidR="00FE7B18" w:rsidRPr="002A2A1A">
        <w:rPr>
          <w:sz w:val="22"/>
          <w:szCs w:val="22"/>
        </w:rPr>
        <w:t xml:space="preserve"> esimerkiksi kertoa, kuinka arvot on valittu. </w:t>
      </w:r>
    </w:p>
    <w:p w14:paraId="34EB5772" w14:textId="7BF583A9" w:rsidR="00CC6CF5" w:rsidRPr="002A2A1A" w:rsidRDefault="003D00D8" w:rsidP="00B81779">
      <w:pPr>
        <w:pStyle w:val="ListParagraph"/>
        <w:numPr>
          <w:ilvl w:val="0"/>
          <w:numId w:val="7"/>
        </w:numPr>
        <w:rPr>
          <w:b/>
          <w:bCs/>
          <w:sz w:val="22"/>
          <w:szCs w:val="22"/>
        </w:rPr>
      </w:pPr>
      <w:r w:rsidRPr="002A2A1A">
        <w:rPr>
          <w:b/>
          <w:bCs/>
          <w:sz w:val="22"/>
          <w:szCs w:val="22"/>
        </w:rPr>
        <w:t>Avatkaa, miten</w:t>
      </w:r>
      <w:r w:rsidR="00971EB4" w:rsidRPr="002A2A1A">
        <w:rPr>
          <w:b/>
          <w:bCs/>
          <w:sz w:val="22"/>
          <w:szCs w:val="22"/>
        </w:rPr>
        <w:t xml:space="preserve"> arvot </w:t>
      </w:r>
      <w:r w:rsidRPr="002A2A1A">
        <w:rPr>
          <w:b/>
          <w:bCs/>
          <w:sz w:val="22"/>
          <w:szCs w:val="22"/>
        </w:rPr>
        <w:t>näkyvät</w:t>
      </w:r>
      <w:r w:rsidR="00971EB4" w:rsidRPr="002A2A1A">
        <w:rPr>
          <w:b/>
          <w:bCs/>
          <w:sz w:val="22"/>
          <w:szCs w:val="22"/>
        </w:rPr>
        <w:t xml:space="preserve"> päivittäisessä työarjessa.</w:t>
      </w:r>
      <w:r w:rsidR="00971EB4" w:rsidRPr="002A2A1A">
        <w:rPr>
          <w:b/>
          <w:bCs/>
          <w:sz w:val="22"/>
          <w:szCs w:val="22"/>
        </w:rPr>
        <w:br/>
      </w:r>
      <w:r w:rsidR="003F654A" w:rsidRPr="002A2A1A">
        <w:rPr>
          <w:sz w:val="22"/>
          <w:szCs w:val="22"/>
        </w:rPr>
        <w:t xml:space="preserve">Kuinka arvot vaikuttavat esimerkiksi rekrytointiin ja perehdytykseen, tunnustuksen jakamiseen, päätöksentekoon, johtamisen kehittämiseen, </w:t>
      </w:r>
      <w:r w:rsidR="00CD3286" w:rsidRPr="002A2A1A">
        <w:rPr>
          <w:sz w:val="22"/>
          <w:szCs w:val="22"/>
        </w:rPr>
        <w:t xml:space="preserve">prioriteettien valintaan </w:t>
      </w:r>
      <w:r w:rsidR="003F654A" w:rsidRPr="002A2A1A">
        <w:rPr>
          <w:sz w:val="22"/>
          <w:szCs w:val="22"/>
        </w:rPr>
        <w:t xml:space="preserve">ja strategiaan, </w:t>
      </w:r>
      <w:r w:rsidR="00836B73" w:rsidRPr="002A2A1A">
        <w:rPr>
          <w:sz w:val="22"/>
          <w:szCs w:val="22"/>
        </w:rPr>
        <w:t>urakehitykseen tai muihin johtamiskäytäntöihin ja päätöksiin</w:t>
      </w:r>
      <w:r w:rsidR="006A233E" w:rsidRPr="002A2A1A">
        <w:rPr>
          <w:sz w:val="22"/>
          <w:szCs w:val="22"/>
        </w:rPr>
        <w:t>?</w:t>
      </w:r>
    </w:p>
    <w:p w14:paraId="517C18B0" w14:textId="2935D84F" w:rsidR="008010F3" w:rsidRPr="002A2A1A" w:rsidRDefault="00573A4D" w:rsidP="00B81779">
      <w:pPr>
        <w:pStyle w:val="ListParagraph"/>
        <w:numPr>
          <w:ilvl w:val="0"/>
          <w:numId w:val="7"/>
        </w:numPr>
        <w:rPr>
          <w:b/>
          <w:bCs/>
          <w:sz w:val="22"/>
          <w:szCs w:val="22"/>
        </w:rPr>
      </w:pPr>
      <w:r w:rsidRPr="002A2A1A">
        <w:rPr>
          <w:b/>
          <w:bCs/>
          <w:sz w:val="22"/>
          <w:szCs w:val="22"/>
        </w:rPr>
        <w:t>Ja</w:t>
      </w:r>
      <w:r w:rsidR="006A233E" w:rsidRPr="002A2A1A">
        <w:rPr>
          <w:b/>
          <w:bCs/>
          <w:sz w:val="22"/>
          <w:szCs w:val="22"/>
        </w:rPr>
        <w:t>kakaa</w:t>
      </w:r>
      <w:r w:rsidRPr="002A2A1A">
        <w:rPr>
          <w:b/>
          <w:bCs/>
          <w:sz w:val="22"/>
          <w:szCs w:val="22"/>
        </w:rPr>
        <w:t xml:space="preserve"> konkreettisia esimerkkejä</w:t>
      </w:r>
      <w:r w:rsidR="006A233E" w:rsidRPr="002A2A1A">
        <w:rPr>
          <w:b/>
          <w:bCs/>
          <w:sz w:val="22"/>
          <w:szCs w:val="22"/>
        </w:rPr>
        <w:t>, miten</w:t>
      </w:r>
      <w:r w:rsidRPr="002A2A1A">
        <w:rPr>
          <w:b/>
          <w:bCs/>
          <w:sz w:val="22"/>
          <w:szCs w:val="22"/>
        </w:rPr>
        <w:t xml:space="preserve"> olette </w:t>
      </w:r>
      <w:r w:rsidR="006A233E" w:rsidRPr="002A2A1A">
        <w:rPr>
          <w:b/>
          <w:bCs/>
          <w:sz w:val="22"/>
          <w:szCs w:val="22"/>
        </w:rPr>
        <w:t>hyödyntäneet</w:t>
      </w:r>
      <w:r w:rsidRPr="002A2A1A">
        <w:rPr>
          <w:b/>
          <w:bCs/>
          <w:sz w:val="22"/>
          <w:szCs w:val="22"/>
        </w:rPr>
        <w:t xml:space="preserve"> arvojanne vaikeita päätöksiä tehdessä.</w:t>
      </w:r>
      <w:r w:rsidRPr="002A2A1A">
        <w:rPr>
          <w:b/>
          <w:bCs/>
          <w:sz w:val="22"/>
          <w:szCs w:val="22"/>
        </w:rPr>
        <w:br/>
      </w:r>
      <w:r w:rsidR="00066CDC" w:rsidRPr="002A2A1A">
        <w:rPr>
          <w:sz w:val="22"/>
          <w:szCs w:val="22"/>
        </w:rPr>
        <w:t xml:space="preserve">Haluamme kuulla, mitä tapahtuu, kun arvot joutuvat testiin – </w:t>
      </w:r>
      <w:r w:rsidR="002622AB" w:rsidRPr="002A2A1A">
        <w:rPr>
          <w:sz w:val="22"/>
          <w:szCs w:val="22"/>
        </w:rPr>
        <w:t xml:space="preserve">hoidetaanko </w:t>
      </w:r>
      <w:r w:rsidR="00066CDC" w:rsidRPr="002A2A1A">
        <w:rPr>
          <w:sz w:val="22"/>
          <w:szCs w:val="22"/>
        </w:rPr>
        <w:t>tiuka</w:t>
      </w:r>
      <w:r w:rsidR="0024141F" w:rsidRPr="002A2A1A">
        <w:rPr>
          <w:sz w:val="22"/>
          <w:szCs w:val="22"/>
        </w:rPr>
        <w:t xml:space="preserve">t </w:t>
      </w:r>
      <w:r w:rsidR="00066CDC" w:rsidRPr="002A2A1A">
        <w:rPr>
          <w:sz w:val="22"/>
          <w:szCs w:val="22"/>
        </w:rPr>
        <w:t>paika</w:t>
      </w:r>
      <w:r w:rsidR="0024141F" w:rsidRPr="002A2A1A">
        <w:rPr>
          <w:sz w:val="22"/>
          <w:szCs w:val="22"/>
        </w:rPr>
        <w:t>t</w:t>
      </w:r>
      <w:r w:rsidR="00066CDC" w:rsidRPr="002A2A1A">
        <w:rPr>
          <w:sz w:val="22"/>
          <w:szCs w:val="22"/>
        </w:rPr>
        <w:t xml:space="preserve"> </w:t>
      </w:r>
      <w:r w:rsidR="002622AB" w:rsidRPr="002A2A1A">
        <w:rPr>
          <w:sz w:val="22"/>
          <w:szCs w:val="22"/>
        </w:rPr>
        <w:t xml:space="preserve">arvojen ohjaamana? </w:t>
      </w:r>
      <w:r w:rsidR="00373858" w:rsidRPr="002A2A1A">
        <w:rPr>
          <w:sz w:val="22"/>
          <w:szCs w:val="22"/>
        </w:rPr>
        <w:t xml:space="preserve">Miten arvonne vaikuttavat, kun </w:t>
      </w:r>
      <w:r w:rsidR="002E5256" w:rsidRPr="002A2A1A">
        <w:rPr>
          <w:sz w:val="22"/>
          <w:szCs w:val="22"/>
        </w:rPr>
        <w:t xml:space="preserve">esimerkiksi </w:t>
      </w:r>
      <w:r w:rsidR="00373858" w:rsidRPr="002A2A1A">
        <w:rPr>
          <w:sz w:val="22"/>
          <w:szCs w:val="22"/>
        </w:rPr>
        <w:t xml:space="preserve">yksilö, tiimi tai koko organisaatio tekee virheitä? </w:t>
      </w:r>
      <w:r w:rsidR="001F360B" w:rsidRPr="002A2A1A">
        <w:rPr>
          <w:sz w:val="22"/>
          <w:szCs w:val="22"/>
        </w:rPr>
        <w:t xml:space="preserve">Oletteko ottaneet riskejä arvojenne </w:t>
      </w:r>
      <w:r w:rsidR="001C6B57" w:rsidRPr="002A2A1A">
        <w:rPr>
          <w:sz w:val="22"/>
          <w:szCs w:val="22"/>
        </w:rPr>
        <w:t>ohjaamana</w:t>
      </w:r>
      <w:r w:rsidR="001F360B" w:rsidRPr="002A2A1A">
        <w:rPr>
          <w:sz w:val="22"/>
          <w:szCs w:val="22"/>
        </w:rPr>
        <w:t xml:space="preserve">? </w:t>
      </w:r>
      <w:r w:rsidR="0008631E" w:rsidRPr="002A2A1A">
        <w:rPr>
          <w:sz w:val="22"/>
          <w:szCs w:val="22"/>
        </w:rPr>
        <w:t>Kuinka arvonne näkyvät asiakkaillenne tai laajemmalle yhteisölle silloin, kun tilanteesta saattaa aiheutua organisaatiolle kustannuksia?</w:t>
      </w:r>
    </w:p>
    <w:p w14:paraId="55E401BC" w14:textId="6444C9FB" w:rsidR="0008631E" w:rsidRPr="002A2A1A" w:rsidRDefault="0008631E" w:rsidP="00BA019C">
      <w:pPr>
        <w:rPr>
          <w:b/>
          <w:bCs/>
          <w:sz w:val="22"/>
          <w:szCs w:val="22"/>
        </w:rPr>
      </w:pPr>
    </w:p>
    <w:p w14:paraId="5F9677B6" w14:textId="77777777" w:rsidR="006A233E" w:rsidRDefault="006A233E" w:rsidP="0A46EF17"/>
    <w:p w14:paraId="3419CE27" w14:textId="77777777" w:rsidR="00A3549F" w:rsidRDefault="00A3549F">
      <w:pPr>
        <w:rPr>
          <w:b/>
          <w:bCs/>
          <w:color w:val="0070C0"/>
          <w:sz w:val="32"/>
          <w:szCs w:val="32"/>
        </w:rPr>
      </w:pPr>
      <w:r>
        <w:rPr>
          <w:b/>
          <w:bCs/>
          <w:color w:val="0070C0"/>
          <w:sz w:val="32"/>
          <w:szCs w:val="32"/>
        </w:rPr>
        <w:br w:type="page"/>
      </w:r>
    </w:p>
    <w:p w14:paraId="6B49A7FB" w14:textId="515B3C01" w:rsidR="007C2BA2" w:rsidRDefault="007C2BA2" w:rsidP="0A46EF17">
      <w:pPr>
        <w:rPr>
          <w:b/>
          <w:bCs/>
          <w:color w:val="0070C0"/>
          <w:sz w:val="32"/>
          <w:szCs w:val="32"/>
        </w:rPr>
      </w:pPr>
      <w:r w:rsidRPr="0A46EF17">
        <w:rPr>
          <w:b/>
          <w:bCs/>
          <w:color w:val="0070C0"/>
          <w:sz w:val="32"/>
          <w:szCs w:val="32"/>
        </w:rPr>
        <w:lastRenderedPageBreak/>
        <w:t>Kysymys 4: Mikä on strategianne ja filosofianne menestyvän liiketoiminnan varmistamiseen?</w:t>
      </w:r>
    </w:p>
    <w:p w14:paraId="4DD1247C" w14:textId="77777777" w:rsidR="007C2BA2" w:rsidRDefault="007C2BA2" w:rsidP="007C2BA2"/>
    <w:p w14:paraId="39F5AE93" w14:textId="5312CE95" w:rsidR="19674810" w:rsidRDefault="19674810" w:rsidP="3FE08506">
      <w:r>
        <w:t>Maksimi</w:t>
      </w:r>
      <w:r w:rsidR="59463320">
        <w:t xml:space="preserve"> </w:t>
      </w:r>
      <w:r>
        <w:t>sanamäärä: 5000 sanaa</w:t>
      </w:r>
    </w:p>
    <w:p w14:paraId="11D710C3" w14:textId="0ABE118F" w:rsidR="3FE08506" w:rsidRDefault="3FE08506" w:rsidP="3FE08506">
      <w:pPr>
        <w:rPr>
          <w:b/>
          <w:bCs/>
        </w:rPr>
      </w:pPr>
    </w:p>
    <w:p w14:paraId="07D142C1" w14:textId="165C7183" w:rsidR="00BA019C" w:rsidRDefault="007C2BA2" w:rsidP="00BA019C">
      <w:pPr>
        <w:rPr>
          <w:b/>
          <w:bCs/>
        </w:rPr>
      </w:pPr>
      <w:r w:rsidRPr="007C2BA2">
        <w:rPr>
          <w:b/>
          <w:bCs/>
        </w:rPr>
        <w:t xml:space="preserve">Mikä on strategianne ja filosofianne menestyvän liiketoiminnan varmistamiseen? Miten strategia, liiketoiminnan suunta ja tavoitteet on luotu sekä </w:t>
      </w:r>
      <w:r>
        <w:rPr>
          <w:b/>
          <w:bCs/>
        </w:rPr>
        <w:t>viestitty</w:t>
      </w:r>
      <w:r w:rsidRPr="007C2BA2">
        <w:rPr>
          <w:b/>
          <w:bCs/>
        </w:rPr>
        <w:t xml:space="preserve"> läpi organisaation?</w:t>
      </w:r>
    </w:p>
    <w:p w14:paraId="737B6D60" w14:textId="4967C1F7" w:rsidR="007C2BA2" w:rsidRDefault="007C2BA2" w:rsidP="00BA019C"/>
    <w:p w14:paraId="2C88EFEE" w14:textId="77777777" w:rsidR="007E4F78" w:rsidRDefault="007E4F78" w:rsidP="00BA019C"/>
    <w:p w14:paraId="1D2F28FE" w14:textId="6A269618" w:rsidR="00A3549F" w:rsidRPr="002A2A1A" w:rsidRDefault="00196587" w:rsidP="00A3549F">
      <w:pPr>
        <w:rPr>
          <w:sz w:val="22"/>
          <w:szCs w:val="22"/>
        </w:rPr>
      </w:pPr>
      <w:r w:rsidRPr="002A2A1A">
        <w:rPr>
          <w:sz w:val="22"/>
          <w:szCs w:val="22"/>
        </w:rPr>
        <w:t xml:space="preserve">Parhaat </w:t>
      </w:r>
      <w:r w:rsidR="00A3549F" w:rsidRPr="002A2A1A">
        <w:rPr>
          <w:sz w:val="22"/>
          <w:szCs w:val="22"/>
        </w:rPr>
        <w:t>T</w:t>
      </w:r>
      <w:r w:rsidRPr="002A2A1A">
        <w:rPr>
          <w:sz w:val="22"/>
          <w:szCs w:val="22"/>
        </w:rPr>
        <w:t xml:space="preserve">yöpaikat </w:t>
      </w:r>
      <w:r w:rsidR="00080852" w:rsidRPr="002A2A1A">
        <w:rPr>
          <w:sz w:val="22"/>
          <w:szCs w:val="22"/>
        </w:rPr>
        <w:t>onnistuvat luomaan</w:t>
      </w:r>
      <w:r w:rsidR="00BB7923" w:rsidRPr="002A2A1A">
        <w:rPr>
          <w:sz w:val="22"/>
          <w:szCs w:val="22"/>
        </w:rPr>
        <w:t xml:space="preserve"> yhtenäisen ja tehokkaan strategian liiketoiminnan joka tasolle.</w:t>
      </w:r>
      <w:r w:rsidR="00080852" w:rsidRPr="002A2A1A">
        <w:rPr>
          <w:sz w:val="22"/>
          <w:szCs w:val="22"/>
        </w:rPr>
        <w:t xml:space="preserve"> </w:t>
      </w:r>
      <w:r w:rsidR="00A3549F" w:rsidRPr="002A2A1A">
        <w:rPr>
          <w:sz w:val="22"/>
          <w:szCs w:val="22"/>
        </w:rPr>
        <w:t xml:space="preserve">Yksittäisten työntekijöiden ja johtajien kytkeminen organisaation </w:t>
      </w:r>
      <w:r w:rsidR="00080852" w:rsidRPr="002A2A1A">
        <w:rPr>
          <w:sz w:val="22"/>
          <w:szCs w:val="22"/>
        </w:rPr>
        <w:t>tasosta riippumatta</w:t>
      </w:r>
      <w:r w:rsidR="00A3549F" w:rsidRPr="002A2A1A">
        <w:rPr>
          <w:sz w:val="22"/>
          <w:szCs w:val="22"/>
        </w:rPr>
        <w:t xml:space="preserve"> selkeään ja yhdenmukaiseen strategiaan on vahva hyvän työpaikan merkki ja</w:t>
      </w:r>
      <w:r w:rsidR="00080852" w:rsidRPr="002A2A1A">
        <w:rPr>
          <w:sz w:val="22"/>
          <w:szCs w:val="22"/>
        </w:rPr>
        <w:t xml:space="preserve"> tuottaa</w:t>
      </w:r>
      <w:r w:rsidR="00A3549F" w:rsidRPr="002A2A1A">
        <w:rPr>
          <w:sz w:val="22"/>
          <w:szCs w:val="22"/>
        </w:rPr>
        <w:t xml:space="preserve"> tavanomaista paremp</w:t>
      </w:r>
      <w:r w:rsidR="00080852" w:rsidRPr="002A2A1A">
        <w:rPr>
          <w:sz w:val="22"/>
          <w:szCs w:val="22"/>
        </w:rPr>
        <w:t>aa liiketoiminnallista tulosta.</w:t>
      </w:r>
    </w:p>
    <w:p w14:paraId="5822451F" w14:textId="35C2895C" w:rsidR="00A3549F" w:rsidRPr="002A2A1A" w:rsidRDefault="00A3549F" w:rsidP="00BA019C">
      <w:pPr>
        <w:rPr>
          <w:sz w:val="22"/>
          <w:szCs w:val="22"/>
        </w:rPr>
      </w:pPr>
    </w:p>
    <w:p w14:paraId="031C52C3" w14:textId="1306DA4E" w:rsidR="00A3549F" w:rsidRPr="002A2A1A" w:rsidRDefault="00A3549F" w:rsidP="00BA019C">
      <w:pPr>
        <w:rPr>
          <w:sz w:val="22"/>
          <w:szCs w:val="22"/>
        </w:rPr>
      </w:pPr>
      <w:r w:rsidRPr="002A2A1A">
        <w:rPr>
          <w:sz w:val="22"/>
          <w:szCs w:val="22"/>
        </w:rPr>
        <w:t>Tämän vastauksen perusteella emme arvioi organisaationne lyhyen tai pitkän aikavälin strategiaa ja filosofiaa, vaan haluamme sen sijaan ymmärtää, kuinka strategianne, liiketoimintanne suunta ja tavoitteet on luotu ja viestitty työntekijöille organisaation joka tasolla, ja kuinka hyvin johtohenkilöt läpi organisaation toteuttavat ja viestivät strategiaa.</w:t>
      </w:r>
    </w:p>
    <w:p w14:paraId="08F19AE9" w14:textId="77777777" w:rsidR="00080852" w:rsidRPr="002A2A1A" w:rsidRDefault="00080852" w:rsidP="00BA019C">
      <w:pPr>
        <w:rPr>
          <w:sz w:val="22"/>
          <w:szCs w:val="22"/>
        </w:rPr>
      </w:pPr>
    </w:p>
    <w:p w14:paraId="355E4826" w14:textId="77777777" w:rsidR="00C5513F" w:rsidRPr="002A2A1A" w:rsidRDefault="00C5513F" w:rsidP="3FE08506">
      <w:pPr>
        <w:rPr>
          <w:color w:val="0070C0"/>
          <w:sz w:val="22"/>
          <w:szCs w:val="22"/>
        </w:rPr>
      </w:pPr>
    </w:p>
    <w:p w14:paraId="1E5DE42A" w14:textId="279D6BEF" w:rsidR="00080852" w:rsidRPr="002A2A1A" w:rsidRDefault="00080852" w:rsidP="3FE08506">
      <w:pPr>
        <w:rPr>
          <w:i/>
          <w:iCs/>
          <w:color w:val="0070C0"/>
          <w:sz w:val="22"/>
          <w:szCs w:val="22"/>
        </w:rPr>
      </w:pPr>
      <w:r w:rsidRPr="002A2A1A">
        <w:rPr>
          <w:b/>
          <w:bCs/>
          <w:color w:val="0070C0"/>
          <w:sz w:val="22"/>
          <w:szCs w:val="22"/>
        </w:rPr>
        <w:t xml:space="preserve">Vinkkejä hyvän vastauksen laatimiseen </w:t>
      </w:r>
    </w:p>
    <w:p w14:paraId="3801B8A3" w14:textId="3515061B" w:rsidR="00032EFA" w:rsidRPr="002A2A1A" w:rsidRDefault="00032EFA" w:rsidP="00BA019C">
      <w:pPr>
        <w:rPr>
          <w:sz w:val="22"/>
          <w:szCs w:val="22"/>
        </w:rPr>
      </w:pPr>
    </w:p>
    <w:p w14:paraId="287A92C7" w14:textId="5A54F407" w:rsidR="00032EFA" w:rsidRPr="002A2A1A" w:rsidRDefault="00032EFA" w:rsidP="00032EFA">
      <w:pPr>
        <w:pStyle w:val="ListParagraph"/>
        <w:numPr>
          <w:ilvl w:val="0"/>
          <w:numId w:val="12"/>
        </w:numPr>
        <w:rPr>
          <w:sz w:val="22"/>
          <w:szCs w:val="22"/>
        </w:rPr>
      </w:pPr>
      <w:r w:rsidRPr="002A2A1A">
        <w:rPr>
          <w:b/>
          <w:bCs/>
          <w:sz w:val="22"/>
          <w:szCs w:val="22"/>
        </w:rPr>
        <w:t>Ker</w:t>
      </w:r>
      <w:r w:rsidR="00080852" w:rsidRPr="002A2A1A">
        <w:rPr>
          <w:b/>
          <w:bCs/>
          <w:sz w:val="22"/>
          <w:szCs w:val="22"/>
        </w:rPr>
        <w:t xml:space="preserve">tokaa, </w:t>
      </w:r>
      <w:r w:rsidRPr="002A2A1A">
        <w:rPr>
          <w:b/>
          <w:bCs/>
          <w:sz w:val="22"/>
          <w:szCs w:val="22"/>
        </w:rPr>
        <w:t xml:space="preserve">kuinka strategianne, liiketoimintanne suunta ja tavoitteenne on luotu. </w:t>
      </w:r>
      <w:r w:rsidRPr="002A2A1A">
        <w:rPr>
          <w:b/>
          <w:bCs/>
          <w:sz w:val="22"/>
          <w:szCs w:val="22"/>
        </w:rPr>
        <w:br/>
      </w:r>
      <w:r w:rsidR="00C41FED" w:rsidRPr="002A2A1A">
        <w:rPr>
          <w:sz w:val="22"/>
          <w:szCs w:val="22"/>
        </w:rPr>
        <w:t xml:space="preserve">On </w:t>
      </w:r>
      <w:r w:rsidR="00080852" w:rsidRPr="002A2A1A">
        <w:rPr>
          <w:sz w:val="22"/>
          <w:szCs w:val="22"/>
        </w:rPr>
        <w:t>suositeltavaa</w:t>
      </w:r>
      <w:r w:rsidR="00C41FED" w:rsidRPr="002A2A1A">
        <w:rPr>
          <w:sz w:val="22"/>
          <w:szCs w:val="22"/>
        </w:rPr>
        <w:t xml:space="preserve"> </w:t>
      </w:r>
      <w:r w:rsidR="000B7F30" w:rsidRPr="002A2A1A">
        <w:rPr>
          <w:sz w:val="22"/>
          <w:szCs w:val="22"/>
        </w:rPr>
        <w:t>kuvailla</w:t>
      </w:r>
      <w:r w:rsidR="007C01DA" w:rsidRPr="002A2A1A">
        <w:rPr>
          <w:sz w:val="22"/>
          <w:szCs w:val="22"/>
        </w:rPr>
        <w:t>,</w:t>
      </w:r>
      <w:r w:rsidR="000B7F30" w:rsidRPr="002A2A1A">
        <w:rPr>
          <w:sz w:val="22"/>
          <w:szCs w:val="22"/>
        </w:rPr>
        <w:t xml:space="preserve"> ketkä </w:t>
      </w:r>
      <w:r w:rsidR="007C01DA" w:rsidRPr="002A2A1A">
        <w:rPr>
          <w:sz w:val="22"/>
          <w:szCs w:val="22"/>
        </w:rPr>
        <w:t xml:space="preserve">kaikki </w:t>
      </w:r>
      <w:r w:rsidR="000B7F30" w:rsidRPr="002A2A1A">
        <w:rPr>
          <w:sz w:val="22"/>
          <w:szCs w:val="22"/>
        </w:rPr>
        <w:t>läpi organisaation osallistuivat prosessiin ja mitä teitte</w:t>
      </w:r>
      <w:r w:rsidR="000205B2" w:rsidRPr="002A2A1A">
        <w:rPr>
          <w:sz w:val="22"/>
          <w:szCs w:val="22"/>
        </w:rPr>
        <w:t xml:space="preserve"> varmistaaksenne</w:t>
      </w:r>
      <w:r w:rsidR="000B7F30" w:rsidRPr="002A2A1A">
        <w:rPr>
          <w:sz w:val="22"/>
          <w:szCs w:val="22"/>
        </w:rPr>
        <w:t xml:space="preserve">, </w:t>
      </w:r>
      <w:r w:rsidR="000205B2" w:rsidRPr="002A2A1A">
        <w:rPr>
          <w:sz w:val="22"/>
          <w:szCs w:val="22"/>
        </w:rPr>
        <w:t>e</w:t>
      </w:r>
      <w:r w:rsidR="000B7F30" w:rsidRPr="002A2A1A">
        <w:rPr>
          <w:sz w:val="22"/>
          <w:szCs w:val="22"/>
        </w:rPr>
        <w:t>tt</w:t>
      </w:r>
      <w:r w:rsidR="000205B2" w:rsidRPr="002A2A1A">
        <w:rPr>
          <w:sz w:val="22"/>
          <w:szCs w:val="22"/>
        </w:rPr>
        <w:t xml:space="preserve">ä hyvät ideat päätyvät johdon tietoon. </w:t>
      </w:r>
      <w:r w:rsidR="00AF6F4A" w:rsidRPr="002A2A1A">
        <w:rPr>
          <w:sz w:val="22"/>
          <w:szCs w:val="22"/>
        </w:rPr>
        <w:t>Emme usko, että on yhtä oikeaa tapaa</w:t>
      </w:r>
      <w:r w:rsidR="000B7F30" w:rsidRPr="002A2A1A">
        <w:rPr>
          <w:sz w:val="22"/>
          <w:szCs w:val="22"/>
        </w:rPr>
        <w:t xml:space="preserve"> </w:t>
      </w:r>
      <w:r w:rsidR="00AF6F4A" w:rsidRPr="002A2A1A">
        <w:rPr>
          <w:sz w:val="22"/>
          <w:szCs w:val="22"/>
        </w:rPr>
        <w:t xml:space="preserve">luoda strategia, </w:t>
      </w:r>
      <w:r w:rsidR="00080852" w:rsidRPr="002A2A1A">
        <w:rPr>
          <w:sz w:val="22"/>
          <w:szCs w:val="22"/>
        </w:rPr>
        <w:t xml:space="preserve">vaan </w:t>
      </w:r>
      <w:r w:rsidR="00AF6F4A" w:rsidRPr="002A2A1A">
        <w:rPr>
          <w:sz w:val="22"/>
          <w:szCs w:val="22"/>
        </w:rPr>
        <w:t>haluamme ymmärtää, miksi</w:t>
      </w:r>
      <w:r w:rsidR="00080852" w:rsidRPr="002A2A1A">
        <w:rPr>
          <w:sz w:val="22"/>
          <w:szCs w:val="22"/>
        </w:rPr>
        <w:t xml:space="preserve"> juuri teidän tapanne</w:t>
      </w:r>
      <w:r w:rsidR="00AF6F4A" w:rsidRPr="002A2A1A">
        <w:rPr>
          <w:sz w:val="22"/>
          <w:szCs w:val="22"/>
        </w:rPr>
        <w:t xml:space="preserve"> toimii teidän liiketoiminn</w:t>
      </w:r>
      <w:r w:rsidR="008D374D" w:rsidRPr="002A2A1A">
        <w:rPr>
          <w:sz w:val="22"/>
          <w:szCs w:val="22"/>
        </w:rPr>
        <w:t>assanne</w:t>
      </w:r>
      <w:r w:rsidR="00AF6F4A" w:rsidRPr="002A2A1A">
        <w:rPr>
          <w:sz w:val="22"/>
          <w:szCs w:val="22"/>
        </w:rPr>
        <w:t xml:space="preserve"> ja ihmisillenne.</w:t>
      </w:r>
    </w:p>
    <w:p w14:paraId="617E929C" w14:textId="25AD6228" w:rsidR="00AF6F4A" w:rsidRPr="002A2A1A" w:rsidRDefault="00DC774C" w:rsidP="00032EFA">
      <w:pPr>
        <w:pStyle w:val="ListParagraph"/>
        <w:numPr>
          <w:ilvl w:val="0"/>
          <w:numId w:val="12"/>
        </w:numPr>
        <w:rPr>
          <w:sz w:val="22"/>
          <w:szCs w:val="22"/>
        </w:rPr>
      </w:pPr>
      <w:r w:rsidRPr="002A2A1A">
        <w:rPr>
          <w:b/>
          <w:bCs/>
          <w:sz w:val="22"/>
          <w:szCs w:val="22"/>
        </w:rPr>
        <w:t>Tarjo</w:t>
      </w:r>
      <w:r w:rsidR="00080852" w:rsidRPr="002A2A1A">
        <w:rPr>
          <w:b/>
          <w:bCs/>
          <w:sz w:val="22"/>
          <w:szCs w:val="22"/>
        </w:rPr>
        <w:t>tkaa</w:t>
      </w:r>
      <w:r w:rsidRPr="002A2A1A">
        <w:rPr>
          <w:b/>
          <w:bCs/>
          <w:sz w:val="22"/>
          <w:szCs w:val="22"/>
        </w:rPr>
        <w:t xml:space="preserve"> esimerkkejä siitä, kuinka toteutatte strategiaanne sekä ohjaatte liiketoimintanne suuntaa ja tavoitteita ihmisten kautta läpi koko organisaation. </w:t>
      </w:r>
      <w:r w:rsidRPr="002A2A1A">
        <w:rPr>
          <w:b/>
          <w:bCs/>
          <w:sz w:val="22"/>
          <w:szCs w:val="22"/>
        </w:rPr>
        <w:br/>
      </w:r>
      <w:r w:rsidR="00080852" w:rsidRPr="002A2A1A">
        <w:rPr>
          <w:sz w:val="22"/>
          <w:szCs w:val="22"/>
        </w:rPr>
        <w:t>Sen lisäksi että haluamme</w:t>
      </w:r>
      <w:r w:rsidR="00216324" w:rsidRPr="002A2A1A">
        <w:rPr>
          <w:sz w:val="22"/>
          <w:szCs w:val="22"/>
        </w:rPr>
        <w:t xml:space="preserve"> </w:t>
      </w:r>
      <w:r w:rsidR="00080852" w:rsidRPr="002A2A1A">
        <w:rPr>
          <w:sz w:val="22"/>
          <w:szCs w:val="22"/>
        </w:rPr>
        <w:t>kuulla,</w:t>
      </w:r>
      <w:r w:rsidR="00216324" w:rsidRPr="002A2A1A">
        <w:rPr>
          <w:sz w:val="22"/>
          <w:szCs w:val="22"/>
        </w:rPr>
        <w:t xml:space="preserve"> kuinka</w:t>
      </w:r>
      <w:r w:rsidR="00A03AF2" w:rsidRPr="002A2A1A">
        <w:rPr>
          <w:sz w:val="22"/>
          <w:szCs w:val="22"/>
        </w:rPr>
        <w:t xml:space="preserve"> </w:t>
      </w:r>
      <w:r w:rsidR="00F14E65" w:rsidRPr="002A2A1A">
        <w:rPr>
          <w:sz w:val="22"/>
          <w:szCs w:val="22"/>
        </w:rPr>
        <w:t xml:space="preserve">innostavasti </w:t>
      </w:r>
      <w:r w:rsidR="00216324" w:rsidRPr="002A2A1A">
        <w:rPr>
          <w:sz w:val="22"/>
          <w:szCs w:val="22"/>
        </w:rPr>
        <w:t xml:space="preserve">johtoryhmänne </w:t>
      </w:r>
      <w:r w:rsidR="00F14E65" w:rsidRPr="002A2A1A">
        <w:rPr>
          <w:sz w:val="22"/>
          <w:szCs w:val="22"/>
        </w:rPr>
        <w:t xml:space="preserve">pystyy kertomaan organisaation strategiasta, </w:t>
      </w:r>
      <w:r w:rsidR="00080852" w:rsidRPr="002A2A1A">
        <w:rPr>
          <w:sz w:val="22"/>
          <w:szCs w:val="22"/>
        </w:rPr>
        <w:t>haluamme myös ymmärtää,</w:t>
      </w:r>
      <w:r w:rsidR="00531D87" w:rsidRPr="002A2A1A">
        <w:rPr>
          <w:sz w:val="22"/>
          <w:szCs w:val="22"/>
        </w:rPr>
        <w:t xml:space="preserve"> kuinka valmennatte </w:t>
      </w:r>
      <w:r w:rsidR="00400BD8" w:rsidRPr="002A2A1A">
        <w:rPr>
          <w:sz w:val="22"/>
          <w:szCs w:val="22"/>
        </w:rPr>
        <w:t>johto</w:t>
      </w:r>
      <w:r w:rsidR="00080852" w:rsidRPr="002A2A1A">
        <w:rPr>
          <w:sz w:val="22"/>
          <w:szCs w:val="22"/>
        </w:rPr>
        <w:t>a</w:t>
      </w:r>
      <w:r w:rsidR="00400BD8" w:rsidRPr="002A2A1A">
        <w:rPr>
          <w:sz w:val="22"/>
          <w:szCs w:val="22"/>
        </w:rPr>
        <w:t xml:space="preserve">nne aina lähiesimiehiin asti </w:t>
      </w:r>
      <w:r w:rsidR="00F3362F" w:rsidRPr="002A2A1A">
        <w:rPr>
          <w:sz w:val="22"/>
          <w:szCs w:val="22"/>
        </w:rPr>
        <w:t xml:space="preserve">toimimaan missionne, visionne ja strategianne lähettiläinä. </w:t>
      </w:r>
      <w:r w:rsidR="004844BB" w:rsidRPr="002A2A1A">
        <w:rPr>
          <w:sz w:val="22"/>
          <w:szCs w:val="22"/>
        </w:rPr>
        <w:t>Esimerkiksi minkälaista viestintää, resursseja</w:t>
      </w:r>
      <w:r w:rsidR="00080852" w:rsidRPr="002A2A1A">
        <w:rPr>
          <w:sz w:val="22"/>
          <w:szCs w:val="22"/>
        </w:rPr>
        <w:t xml:space="preserve"> ja</w:t>
      </w:r>
      <w:r w:rsidR="004844BB" w:rsidRPr="002A2A1A">
        <w:rPr>
          <w:sz w:val="22"/>
          <w:szCs w:val="22"/>
        </w:rPr>
        <w:t xml:space="preserve"> valmennusta</w:t>
      </w:r>
      <w:r w:rsidR="00080852" w:rsidRPr="002A2A1A">
        <w:rPr>
          <w:sz w:val="22"/>
          <w:szCs w:val="22"/>
        </w:rPr>
        <w:t xml:space="preserve"> </w:t>
      </w:r>
      <w:r w:rsidR="004844BB" w:rsidRPr="002A2A1A">
        <w:rPr>
          <w:sz w:val="22"/>
          <w:szCs w:val="22"/>
        </w:rPr>
        <w:t>johdolle tarjotaan</w:t>
      </w:r>
      <w:r w:rsidR="003A20D3" w:rsidRPr="002A2A1A">
        <w:rPr>
          <w:sz w:val="22"/>
          <w:szCs w:val="22"/>
        </w:rPr>
        <w:t xml:space="preserve">, jotta he voivat uskottavasti levittää strategiaa </w:t>
      </w:r>
      <w:proofErr w:type="gramStart"/>
      <w:r w:rsidR="003A20D3" w:rsidRPr="002A2A1A">
        <w:rPr>
          <w:sz w:val="22"/>
          <w:szCs w:val="22"/>
        </w:rPr>
        <w:t>organisaation</w:t>
      </w:r>
      <w:proofErr w:type="gramEnd"/>
      <w:r w:rsidR="003A20D3" w:rsidRPr="002A2A1A">
        <w:rPr>
          <w:sz w:val="22"/>
          <w:szCs w:val="22"/>
        </w:rPr>
        <w:t xml:space="preserve"> joka </w:t>
      </w:r>
      <w:r w:rsidR="007E1C48" w:rsidRPr="002A2A1A">
        <w:rPr>
          <w:sz w:val="22"/>
          <w:szCs w:val="22"/>
        </w:rPr>
        <w:t>nurkkaan</w:t>
      </w:r>
      <w:r w:rsidR="003A20D3" w:rsidRPr="002A2A1A">
        <w:rPr>
          <w:sz w:val="22"/>
          <w:szCs w:val="22"/>
        </w:rPr>
        <w:t xml:space="preserve">? </w:t>
      </w:r>
      <w:r w:rsidR="00A23BE7" w:rsidRPr="002A2A1A">
        <w:rPr>
          <w:sz w:val="22"/>
          <w:szCs w:val="22"/>
        </w:rPr>
        <w:t xml:space="preserve">Onko käytössänne tapoja auttaa ei-johtamistehtävissä toimivaa henkilöstöä ymmärtämään työnsä kytkökset strategiaan, organisaation suuntaan ja tavoitteisiin? </w:t>
      </w:r>
    </w:p>
    <w:p w14:paraId="3CA043FC" w14:textId="3BC09FD5" w:rsidR="00080852" w:rsidRPr="002A2A1A" w:rsidRDefault="000318DA" w:rsidP="00691386">
      <w:pPr>
        <w:pStyle w:val="ListParagraph"/>
        <w:numPr>
          <w:ilvl w:val="0"/>
          <w:numId w:val="12"/>
        </w:numPr>
        <w:rPr>
          <w:sz w:val="22"/>
          <w:szCs w:val="22"/>
        </w:rPr>
      </w:pPr>
      <w:r w:rsidRPr="002A2A1A">
        <w:rPr>
          <w:b/>
          <w:bCs/>
          <w:sz w:val="22"/>
          <w:szCs w:val="22"/>
        </w:rPr>
        <w:t>Nime</w:t>
      </w:r>
      <w:r w:rsidR="00080852" w:rsidRPr="002A2A1A">
        <w:rPr>
          <w:b/>
          <w:bCs/>
          <w:sz w:val="22"/>
          <w:szCs w:val="22"/>
        </w:rPr>
        <w:t>tkää</w:t>
      </w:r>
      <w:r w:rsidRPr="002A2A1A">
        <w:rPr>
          <w:b/>
          <w:bCs/>
          <w:sz w:val="22"/>
          <w:szCs w:val="22"/>
        </w:rPr>
        <w:t xml:space="preserve"> perusperiaat</w:t>
      </w:r>
      <w:r w:rsidR="00080852" w:rsidRPr="002A2A1A">
        <w:rPr>
          <w:b/>
          <w:bCs/>
          <w:sz w:val="22"/>
          <w:szCs w:val="22"/>
        </w:rPr>
        <w:t>e</w:t>
      </w:r>
      <w:r w:rsidRPr="002A2A1A">
        <w:rPr>
          <w:b/>
          <w:bCs/>
          <w:sz w:val="22"/>
          <w:szCs w:val="22"/>
        </w:rPr>
        <w:t>, joka sitoo liiketoiminnalliset päätökset ja strategianne yhteen.</w:t>
      </w:r>
      <w:r w:rsidRPr="002A2A1A">
        <w:rPr>
          <w:b/>
          <w:bCs/>
          <w:sz w:val="22"/>
          <w:szCs w:val="22"/>
        </w:rPr>
        <w:br/>
      </w:r>
      <w:r w:rsidR="00080852" w:rsidRPr="002A2A1A">
        <w:rPr>
          <w:sz w:val="22"/>
          <w:szCs w:val="22"/>
        </w:rPr>
        <w:t xml:space="preserve">Organisaatiosta riippuen tämä periaate saattaa olla sen missio, visio, arvot, perustarkoitus, brändi-identiteetti tai jokin muu filosofia, joka tiivistää organisaationne kutsumuksen. Tämän ohjaavan periaatteen avaaminen auttaa meitä ymmärtämään, miten liiketoiminta- ja henkilöstöstrategianne linkittyvät ja ohjaavat ihmisiä tämän periaatteen viitoittamaan suuntaan. </w:t>
      </w:r>
    </w:p>
    <w:p w14:paraId="29C66941" w14:textId="47F48D5C" w:rsidR="00080852" w:rsidRPr="002A2A1A" w:rsidRDefault="00080852" w:rsidP="00080852">
      <w:pPr>
        <w:rPr>
          <w:sz w:val="22"/>
          <w:szCs w:val="22"/>
        </w:rPr>
      </w:pPr>
      <w:r w:rsidRPr="002A2A1A">
        <w:rPr>
          <w:sz w:val="22"/>
          <w:szCs w:val="22"/>
        </w:rPr>
        <w:br w:type="page"/>
      </w:r>
    </w:p>
    <w:p w14:paraId="1F6924D4" w14:textId="778C67B4" w:rsidR="00FE3872" w:rsidRDefault="00FE3872" w:rsidP="0A46EF17">
      <w:pPr>
        <w:rPr>
          <w:b/>
          <w:bCs/>
          <w:color w:val="0070C0"/>
          <w:sz w:val="32"/>
          <w:szCs w:val="32"/>
        </w:rPr>
      </w:pPr>
      <w:r w:rsidRPr="0A46EF17">
        <w:rPr>
          <w:b/>
          <w:bCs/>
          <w:color w:val="0070C0"/>
          <w:sz w:val="32"/>
          <w:szCs w:val="32"/>
        </w:rPr>
        <w:lastRenderedPageBreak/>
        <w:t>Kysymys 5: Miten organisaationne ottaa työntekijät mukaan kehittämään uusia ideoita?</w:t>
      </w:r>
    </w:p>
    <w:p w14:paraId="1FB699AE" w14:textId="77777777" w:rsidR="00FE3872" w:rsidRDefault="00FE3872" w:rsidP="00FE3872"/>
    <w:p w14:paraId="049A1084" w14:textId="7D295675" w:rsidR="56EACA40" w:rsidRDefault="56EACA40" w:rsidP="3FE08506">
      <w:r>
        <w:t>Maksimi</w:t>
      </w:r>
      <w:r w:rsidR="74F229A8">
        <w:t xml:space="preserve"> </w:t>
      </w:r>
      <w:r>
        <w:t>sanamäärä: 5000 sanaa</w:t>
      </w:r>
    </w:p>
    <w:p w14:paraId="05689440" w14:textId="0A88B351" w:rsidR="3FE08506" w:rsidRDefault="3FE08506" w:rsidP="3FE08506">
      <w:pPr>
        <w:rPr>
          <w:b/>
          <w:bCs/>
        </w:rPr>
      </w:pPr>
    </w:p>
    <w:p w14:paraId="79C545AC" w14:textId="257D006E" w:rsidR="00FE3872" w:rsidRPr="00FE3872" w:rsidRDefault="00FE3872" w:rsidP="00FE3872">
      <w:pPr>
        <w:rPr>
          <w:b/>
          <w:bCs/>
        </w:rPr>
      </w:pPr>
      <w:r w:rsidRPr="00FE3872">
        <w:rPr>
          <w:b/>
          <w:bCs/>
        </w:rPr>
        <w:t xml:space="preserve">Miten organisaationne ottaa </w:t>
      </w:r>
      <w:r w:rsidR="00C06C3F" w:rsidRPr="00FE3872">
        <w:rPr>
          <w:b/>
          <w:bCs/>
        </w:rPr>
        <w:t>työntekijät</w:t>
      </w:r>
      <w:r w:rsidRPr="00FE3872">
        <w:rPr>
          <w:b/>
          <w:bCs/>
        </w:rPr>
        <w:t xml:space="preserve"> mukaan </w:t>
      </w:r>
      <w:proofErr w:type="spellStart"/>
      <w:r w:rsidRPr="00FE3872">
        <w:rPr>
          <w:b/>
          <w:bCs/>
        </w:rPr>
        <w:t>kehittämään</w:t>
      </w:r>
      <w:proofErr w:type="spellEnd"/>
      <w:r w:rsidRPr="00FE3872">
        <w:rPr>
          <w:b/>
          <w:bCs/>
        </w:rPr>
        <w:t xml:space="preserve"> uusia ideoita ja parempia </w:t>
      </w:r>
      <w:proofErr w:type="spellStart"/>
      <w:r w:rsidRPr="00FE3872">
        <w:rPr>
          <w:b/>
          <w:bCs/>
        </w:rPr>
        <w:t>työskentelytapoja</w:t>
      </w:r>
      <w:proofErr w:type="spellEnd"/>
      <w:r w:rsidRPr="00FE3872">
        <w:rPr>
          <w:b/>
          <w:bCs/>
        </w:rPr>
        <w:t xml:space="preserve">, jotka parantavat liiketoimintanne </w:t>
      </w:r>
      <w:r>
        <w:rPr>
          <w:b/>
          <w:bCs/>
        </w:rPr>
        <w:t>tuloksia</w:t>
      </w:r>
      <w:r w:rsidRPr="00FE3872">
        <w:rPr>
          <w:b/>
          <w:bCs/>
        </w:rPr>
        <w:t xml:space="preserve">? </w:t>
      </w:r>
    </w:p>
    <w:p w14:paraId="7456D351" w14:textId="1C695714" w:rsidR="00F66A08" w:rsidRDefault="00F66A08" w:rsidP="00FE3872"/>
    <w:p w14:paraId="103E5709" w14:textId="77777777" w:rsidR="007E4F78" w:rsidRDefault="007E4F78" w:rsidP="00FE3872"/>
    <w:p w14:paraId="0DC1905C" w14:textId="52E75B5F" w:rsidR="00F66A08" w:rsidRPr="002A2A1A" w:rsidRDefault="007E6DC0" w:rsidP="00FE3872">
      <w:pPr>
        <w:rPr>
          <w:rFonts w:eastAsia="Times New Roman" w:cstheme="minorHAnsi"/>
          <w:color w:val="000000" w:themeColor="text1"/>
          <w:sz w:val="22"/>
          <w:szCs w:val="22"/>
          <w:lang w:eastAsia="fi-FI"/>
        </w:rPr>
      </w:pPr>
      <w:r w:rsidRPr="002A2A1A">
        <w:rPr>
          <w:sz w:val="22"/>
          <w:szCs w:val="22"/>
        </w:rPr>
        <w:t>Tutkimustuloksemme osoittavat,</w:t>
      </w:r>
      <w:r w:rsidR="00F66A08" w:rsidRPr="002A2A1A">
        <w:rPr>
          <w:sz w:val="22"/>
          <w:szCs w:val="22"/>
        </w:rPr>
        <w:t xml:space="preserve"> että innovaatioiden kerääminen organisaation joka puolelta edellyttää erinomaista kulttuuria – kutsumme tätä yhteisölliseksi innovoinniksi</w:t>
      </w:r>
      <w:r w:rsidRPr="002A2A1A">
        <w:rPr>
          <w:sz w:val="22"/>
          <w:szCs w:val="22"/>
        </w:rPr>
        <w:t>.</w:t>
      </w:r>
    </w:p>
    <w:p w14:paraId="52DA00EE" w14:textId="10629743" w:rsidR="00F66A08" w:rsidRPr="002A2A1A" w:rsidRDefault="00F66A08" w:rsidP="00FE3872">
      <w:pPr>
        <w:rPr>
          <w:rFonts w:eastAsia="Times New Roman" w:cstheme="minorHAnsi"/>
          <w:color w:val="000000" w:themeColor="text1"/>
          <w:sz w:val="22"/>
          <w:szCs w:val="22"/>
          <w:lang w:eastAsia="fi-FI"/>
        </w:rPr>
      </w:pPr>
    </w:p>
    <w:p w14:paraId="31518EED" w14:textId="5FC2EFA4" w:rsidR="00F66A08" w:rsidRPr="002A2A1A" w:rsidRDefault="0011681E" w:rsidP="00FE3872">
      <w:pPr>
        <w:rPr>
          <w:rFonts w:cstheme="minorHAnsi"/>
          <w:color w:val="000000" w:themeColor="text1"/>
          <w:sz w:val="22"/>
          <w:szCs w:val="22"/>
        </w:rPr>
      </w:pPr>
      <w:r w:rsidRPr="002A2A1A">
        <w:rPr>
          <w:rFonts w:cstheme="minorHAnsi"/>
          <w:color w:val="000000" w:themeColor="text1"/>
          <w:sz w:val="22"/>
          <w:szCs w:val="22"/>
        </w:rPr>
        <w:t xml:space="preserve">Yhteisöllistä innovointia alkaa tapahtua, kun kaikkia työntekijöitä </w:t>
      </w:r>
      <w:r w:rsidR="00C035ED" w:rsidRPr="002A2A1A">
        <w:rPr>
          <w:rFonts w:cstheme="minorHAnsi"/>
          <w:color w:val="000000" w:themeColor="text1"/>
          <w:sz w:val="22"/>
          <w:szCs w:val="22"/>
        </w:rPr>
        <w:t>kannustetaan,</w:t>
      </w:r>
      <w:r w:rsidRPr="002A2A1A">
        <w:rPr>
          <w:rFonts w:cstheme="minorHAnsi"/>
          <w:color w:val="000000" w:themeColor="text1"/>
          <w:sz w:val="22"/>
          <w:szCs w:val="22"/>
        </w:rPr>
        <w:t xml:space="preserve"> valtuutetaan ja </w:t>
      </w:r>
      <w:r w:rsidR="00C035ED" w:rsidRPr="002A2A1A">
        <w:rPr>
          <w:rFonts w:cstheme="minorHAnsi"/>
          <w:color w:val="000000" w:themeColor="text1"/>
          <w:sz w:val="22"/>
          <w:szCs w:val="22"/>
        </w:rPr>
        <w:t>palkitaan</w:t>
      </w:r>
      <w:r w:rsidR="00F00A69" w:rsidRPr="002A2A1A">
        <w:rPr>
          <w:rFonts w:cstheme="minorHAnsi"/>
          <w:color w:val="000000" w:themeColor="text1"/>
          <w:sz w:val="22"/>
          <w:szCs w:val="22"/>
        </w:rPr>
        <w:t xml:space="preserve"> uusien ja parempien tapojen kokeilemisesta</w:t>
      </w:r>
      <w:r w:rsidRPr="002A2A1A">
        <w:rPr>
          <w:rFonts w:cstheme="minorHAnsi"/>
          <w:color w:val="000000" w:themeColor="text1"/>
          <w:sz w:val="22"/>
          <w:szCs w:val="22"/>
        </w:rPr>
        <w:t xml:space="preserve"> huolimatta siitä, keitä he ovat ja mikä heidän työroolinsa on.</w:t>
      </w:r>
      <w:r w:rsidR="00A149B4" w:rsidRPr="002A2A1A">
        <w:rPr>
          <w:rFonts w:cstheme="minorHAnsi"/>
          <w:color w:val="000000" w:themeColor="text1"/>
          <w:sz w:val="22"/>
          <w:szCs w:val="22"/>
        </w:rPr>
        <w:t xml:space="preserve"> Näin aikaansaadaan </w:t>
      </w:r>
      <w:proofErr w:type="spellStart"/>
      <w:r w:rsidR="00A149B4" w:rsidRPr="002A2A1A">
        <w:rPr>
          <w:rFonts w:cstheme="minorHAnsi"/>
          <w:i/>
          <w:iCs/>
          <w:color w:val="000000" w:themeColor="text1"/>
          <w:sz w:val="22"/>
          <w:szCs w:val="22"/>
        </w:rPr>
        <w:t>win</w:t>
      </w:r>
      <w:proofErr w:type="spellEnd"/>
      <w:r w:rsidR="00A149B4" w:rsidRPr="002A2A1A">
        <w:rPr>
          <w:rFonts w:cstheme="minorHAnsi"/>
          <w:i/>
          <w:iCs/>
          <w:color w:val="000000" w:themeColor="text1"/>
          <w:sz w:val="22"/>
          <w:szCs w:val="22"/>
        </w:rPr>
        <w:t>-</w:t>
      </w:r>
      <w:proofErr w:type="spellStart"/>
      <w:r w:rsidR="00A149B4" w:rsidRPr="002A2A1A">
        <w:rPr>
          <w:rFonts w:cstheme="minorHAnsi"/>
          <w:i/>
          <w:iCs/>
          <w:color w:val="000000" w:themeColor="text1"/>
          <w:sz w:val="22"/>
          <w:szCs w:val="22"/>
        </w:rPr>
        <w:t>win</w:t>
      </w:r>
      <w:proofErr w:type="spellEnd"/>
      <w:r w:rsidR="00A149B4" w:rsidRPr="002A2A1A">
        <w:rPr>
          <w:rFonts w:cstheme="minorHAnsi"/>
          <w:color w:val="000000" w:themeColor="text1"/>
          <w:sz w:val="22"/>
          <w:szCs w:val="22"/>
        </w:rPr>
        <w:t>-tilanteita työntekijöille ja liiketoiminnalle: henkilöstö saa ratkaisevasti paremman kokemuksen työpaikastaan liiketoiminnan kasvaessa merkittävästi.</w:t>
      </w:r>
    </w:p>
    <w:p w14:paraId="12413820" w14:textId="77777777" w:rsidR="00466D22" w:rsidRPr="002A2A1A" w:rsidRDefault="00466D22" w:rsidP="00466D22">
      <w:pPr>
        <w:rPr>
          <w:sz w:val="22"/>
          <w:szCs w:val="22"/>
        </w:rPr>
      </w:pPr>
    </w:p>
    <w:p w14:paraId="60F8FDA8" w14:textId="77777777" w:rsidR="008B644E" w:rsidRPr="002A2A1A" w:rsidRDefault="008B644E" w:rsidP="008B644E">
      <w:pPr>
        <w:rPr>
          <w:sz w:val="22"/>
          <w:szCs w:val="22"/>
        </w:rPr>
      </w:pPr>
    </w:p>
    <w:p w14:paraId="4B2811BD" w14:textId="66DD3FBC" w:rsidR="008B644E" w:rsidRPr="002A2A1A" w:rsidRDefault="008B644E" w:rsidP="3FE08506">
      <w:pPr>
        <w:rPr>
          <w:i/>
          <w:iCs/>
          <w:color w:val="0070C0"/>
          <w:sz w:val="22"/>
          <w:szCs w:val="22"/>
        </w:rPr>
      </w:pPr>
      <w:r w:rsidRPr="002A2A1A">
        <w:rPr>
          <w:b/>
          <w:bCs/>
          <w:color w:val="0070C0"/>
          <w:sz w:val="22"/>
          <w:szCs w:val="22"/>
        </w:rPr>
        <w:t xml:space="preserve">Vinkkejä hyvän vastauksen laatimiseen </w:t>
      </w:r>
    </w:p>
    <w:p w14:paraId="0AFEF754" w14:textId="77777777" w:rsidR="001449E7" w:rsidRPr="002A2A1A" w:rsidRDefault="001449E7" w:rsidP="00BA019C">
      <w:pPr>
        <w:rPr>
          <w:sz w:val="22"/>
          <w:szCs w:val="22"/>
        </w:rPr>
      </w:pPr>
    </w:p>
    <w:p w14:paraId="7B2D6E92" w14:textId="1CFB803E" w:rsidR="00466D22" w:rsidRPr="002A2A1A" w:rsidRDefault="008B644E" w:rsidP="005730B8">
      <w:pPr>
        <w:pStyle w:val="ListParagraph"/>
        <w:numPr>
          <w:ilvl w:val="0"/>
          <w:numId w:val="14"/>
        </w:numPr>
        <w:rPr>
          <w:sz w:val="22"/>
          <w:szCs w:val="22"/>
        </w:rPr>
      </w:pPr>
      <w:r w:rsidRPr="002A2A1A">
        <w:rPr>
          <w:b/>
          <w:bCs/>
          <w:sz w:val="22"/>
          <w:szCs w:val="22"/>
        </w:rPr>
        <w:t>Älkää jääkö</w:t>
      </w:r>
      <w:r w:rsidR="002D110D" w:rsidRPr="002A2A1A">
        <w:rPr>
          <w:b/>
          <w:bCs/>
          <w:sz w:val="22"/>
          <w:szCs w:val="22"/>
        </w:rPr>
        <w:t xml:space="preserve"> jumiin ”innovaatio”-termin kanssa.</w:t>
      </w:r>
      <w:r w:rsidR="002D110D" w:rsidRPr="002A2A1A">
        <w:rPr>
          <w:sz w:val="22"/>
          <w:szCs w:val="22"/>
        </w:rPr>
        <w:t xml:space="preserve"> </w:t>
      </w:r>
      <w:r w:rsidR="002D110D" w:rsidRPr="002A2A1A">
        <w:rPr>
          <w:sz w:val="22"/>
          <w:szCs w:val="22"/>
        </w:rPr>
        <w:br/>
      </w:r>
      <w:r w:rsidR="00352C10" w:rsidRPr="002A2A1A">
        <w:rPr>
          <w:sz w:val="22"/>
          <w:szCs w:val="22"/>
        </w:rPr>
        <w:t>Parhaissa Työpaikoissa on</w:t>
      </w:r>
      <w:r w:rsidR="00DB556C" w:rsidRPr="002A2A1A">
        <w:rPr>
          <w:sz w:val="22"/>
          <w:szCs w:val="22"/>
        </w:rPr>
        <w:t xml:space="preserve"> </w:t>
      </w:r>
      <w:r w:rsidR="00352C10" w:rsidRPr="002A2A1A">
        <w:rPr>
          <w:sz w:val="22"/>
          <w:szCs w:val="22"/>
        </w:rPr>
        <w:t>onnistuttu valjastamaan</w:t>
      </w:r>
      <w:r w:rsidR="005915A0" w:rsidRPr="002A2A1A">
        <w:rPr>
          <w:sz w:val="22"/>
          <w:szCs w:val="22"/>
        </w:rPr>
        <w:t xml:space="preserve"> ihmisten</w:t>
      </w:r>
      <w:r w:rsidR="00352C10" w:rsidRPr="002A2A1A">
        <w:rPr>
          <w:sz w:val="22"/>
          <w:szCs w:val="22"/>
        </w:rPr>
        <w:t xml:space="preserve"> </w:t>
      </w:r>
      <w:r w:rsidR="005915A0" w:rsidRPr="002A2A1A">
        <w:rPr>
          <w:sz w:val="22"/>
          <w:szCs w:val="22"/>
        </w:rPr>
        <w:t>potentiaali tuottamaan uusia ideoita ja parempia tapoja tehdä asioita,</w:t>
      </w:r>
      <w:r w:rsidR="00352C10" w:rsidRPr="002A2A1A">
        <w:rPr>
          <w:sz w:val="22"/>
          <w:szCs w:val="22"/>
        </w:rPr>
        <w:t xml:space="preserve"> jotka </w:t>
      </w:r>
      <w:r w:rsidR="005915A0" w:rsidRPr="002A2A1A">
        <w:rPr>
          <w:sz w:val="22"/>
          <w:szCs w:val="22"/>
        </w:rPr>
        <w:t xml:space="preserve">vaikuttavat yrityksen menestykseen. </w:t>
      </w:r>
      <w:r w:rsidR="00352C10" w:rsidRPr="002A2A1A">
        <w:rPr>
          <w:sz w:val="22"/>
          <w:szCs w:val="22"/>
        </w:rPr>
        <w:t>Ei</w:t>
      </w:r>
      <w:r w:rsidR="00A36207" w:rsidRPr="002A2A1A">
        <w:rPr>
          <w:sz w:val="22"/>
          <w:szCs w:val="22"/>
        </w:rPr>
        <w:t xml:space="preserve"> ole merkitystä, nimitättekö tätä osallistamiseksi, </w:t>
      </w:r>
      <w:r w:rsidR="00706E2F" w:rsidRPr="002A2A1A">
        <w:rPr>
          <w:sz w:val="22"/>
          <w:szCs w:val="22"/>
        </w:rPr>
        <w:t xml:space="preserve">jatkuvaksi parantamiseksi, innovoinniksi tai </w:t>
      </w:r>
      <w:r w:rsidR="00352C10" w:rsidRPr="002A2A1A">
        <w:rPr>
          <w:sz w:val="22"/>
          <w:szCs w:val="22"/>
        </w:rPr>
        <w:t xml:space="preserve">joksikin </w:t>
      </w:r>
      <w:r w:rsidR="00706E2F" w:rsidRPr="002A2A1A">
        <w:rPr>
          <w:sz w:val="22"/>
          <w:szCs w:val="22"/>
        </w:rPr>
        <w:t xml:space="preserve">ihan muuksi. </w:t>
      </w:r>
      <w:r w:rsidR="00AA2849" w:rsidRPr="002A2A1A">
        <w:rPr>
          <w:sz w:val="22"/>
          <w:szCs w:val="22"/>
        </w:rPr>
        <w:t>Riippumatta siitä, onko henkilöstö</w:t>
      </w:r>
      <w:r w:rsidR="00352C10" w:rsidRPr="002A2A1A">
        <w:rPr>
          <w:sz w:val="22"/>
          <w:szCs w:val="22"/>
        </w:rPr>
        <w:t xml:space="preserve">ssänne </w:t>
      </w:r>
      <w:r w:rsidR="00AA2849" w:rsidRPr="002A2A1A">
        <w:rPr>
          <w:sz w:val="22"/>
          <w:szCs w:val="22"/>
        </w:rPr>
        <w:t xml:space="preserve">insinöörejä vai kassahenkilöstöä, </w:t>
      </w:r>
      <w:r w:rsidR="00806354" w:rsidRPr="002A2A1A">
        <w:rPr>
          <w:sz w:val="22"/>
          <w:szCs w:val="22"/>
        </w:rPr>
        <w:t xml:space="preserve">tai </w:t>
      </w:r>
      <w:r w:rsidR="00AA2849" w:rsidRPr="002A2A1A">
        <w:rPr>
          <w:sz w:val="22"/>
          <w:szCs w:val="22"/>
        </w:rPr>
        <w:t>onko organisaatio</w:t>
      </w:r>
      <w:r w:rsidR="00352C10" w:rsidRPr="002A2A1A">
        <w:rPr>
          <w:sz w:val="22"/>
          <w:szCs w:val="22"/>
        </w:rPr>
        <w:t>nne</w:t>
      </w:r>
      <w:r w:rsidR="00AA2849" w:rsidRPr="002A2A1A">
        <w:rPr>
          <w:sz w:val="22"/>
          <w:szCs w:val="22"/>
        </w:rPr>
        <w:t xml:space="preserve"> teknologia- vai rahoitusalalla, </w:t>
      </w:r>
      <w:r w:rsidR="00806354" w:rsidRPr="002A2A1A">
        <w:rPr>
          <w:sz w:val="22"/>
          <w:szCs w:val="22"/>
        </w:rPr>
        <w:t xml:space="preserve">tarvitaan henkilöstön panosta, jotta organisaatio </w:t>
      </w:r>
      <w:r w:rsidR="00F6459E" w:rsidRPr="002A2A1A">
        <w:rPr>
          <w:sz w:val="22"/>
          <w:szCs w:val="22"/>
        </w:rPr>
        <w:t xml:space="preserve">voi ketterästi parantaa toimintaansa. </w:t>
      </w:r>
      <w:r w:rsidR="00E369F5" w:rsidRPr="002A2A1A">
        <w:rPr>
          <w:sz w:val="22"/>
          <w:szCs w:val="22"/>
        </w:rPr>
        <w:t>Ymmärrämme, etteivät kirjanpitäjät voi kirjoittaa kirjanpitolainsäädäntöä uusiksi – mutta mitä haluatte heidän parantavan?</w:t>
      </w:r>
    </w:p>
    <w:p w14:paraId="4D65364C" w14:textId="44FADEFF" w:rsidR="00E369F5" w:rsidRPr="002A2A1A" w:rsidRDefault="00352C10" w:rsidP="005730B8">
      <w:pPr>
        <w:pStyle w:val="ListParagraph"/>
        <w:numPr>
          <w:ilvl w:val="0"/>
          <w:numId w:val="14"/>
        </w:numPr>
        <w:rPr>
          <w:sz w:val="22"/>
          <w:szCs w:val="22"/>
        </w:rPr>
      </w:pPr>
      <w:r w:rsidRPr="002A2A1A">
        <w:rPr>
          <w:b/>
          <w:bCs/>
          <w:sz w:val="22"/>
          <w:szCs w:val="22"/>
        </w:rPr>
        <w:t>Kertokaa, minkälaisia</w:t>
      </w:r>
      <w:r w:rsidR="006932B0" w:rsidRPr="002A2A1A">
        <w:rPr>
          <w:b/>
          <w:bCs/>
          <w:sz w:val="22"/>
          <w:szCs w:val="22"/>
        </w:rPr>
        <w:t xml:space="preserve"> käytäntöjä teillä on innova</w:t>
      </w:r>
      <w:r w:rsidR="004D4754" w:rsidRPr="002A2A1A">
        <w:rPr>
          <w:b/>
          <w:bCs/>
          <w:sz w:val="22"/>
          <w:szCs w:val="22"/>
        </w:rPr>
        <w:t>atioiden tuottamiseen.</w:t>
      </w:r>
      <w:r w:rsidR="004D4754" w:rsidRPr="002A2A1A">
        <w:rPr>
          <w:b/>
          <w:bCs/>
          <w:sz w:val="22"/>
          <w:szCs w:val="22"/>
        </w:rPr>
        <w:br/>
      </w:r>
      <w:r w:rsidRPr="002A2A1A">
        <w:rPr>
          <w:sz w:val="22"/>
          <w:szCs w:val="22"/>
        </w:rPr>
        <w:t>Selkeässä vastauksessa avataan</w:t>
      </w:r>
      <w:r w:rsidR="00FD2C12" w:rsidRPr="002A2A1A">
        <w:rPr>
          <w:sz w:val="22"/>
          <w:szCs w:val="22"/>
        </w:rPr>
        <w:t xml:space="preserve">, mikä eri käytäntöjen </w:t>
      </w:r>
      <w:r w:rsidR="00237F0E" w:rsidRPr="002A2A1A">
        <w:rPr>
          <w:sz w:val="22"/>
          <w:szCs w:val="22"/>
        </w:rPr>
        <w:t>tarkoitus ja tavoitellut tulokset ovat</w:t>
      </w:r>
      <w:r w:rsidRPr="002A2A1A">
        <w:rPr>
          <w:sz w:val="22"/>
          <w:szCs w:val="22"/>
        </w:rPr>
        <w:t>. H</w:t>
      </w:r>
      <w:r w:rsidR="00237F0E" w:rsidRPr="002A2A1A">
        <w:rPr>
          <w:sz w:val="22"/>
          <w:szCs w:val="22"/>
        </w:rPr>
        <w:t xml:space="preserve">aluamme </w:t>
      </w:r>
      <w:r w:rsidRPr="002A2A1A">
        <w:rPr>
          <w:sz w:val="22"/>
          <w:szCs w:val="22"/>
        </w:rPr>
        <w:t xml:space="preserve">myös </w:t>
      </w:r>
      <w:r w:rsidR="00237F0E" w:rsidRPr="002A2A1A">
        <w:rPr>
          <w:sz w:val="22"/>
          <w:szCs w:val="22"/>
        </w:rPr>
        <w:t>ymmärtää, tapahtu</w:t>
      </w:r>
      <w:r w:rsidR="006A1ED4" w:rsidRPr="002A2A1A">
        <w:rPr>
          <w:sz w:val="22"/>
          <w:szCs w:val="22"/>
        </w:rPr>
        <w:t>vatko</w:t>
      </w:r>
      <w:r w:rsidR="00237F0E" w:rsidRPr="002A2A1A">
        <w:rPr>
          <w:sz w:val="22"/>
          <w:szCs w:val="22"/>
        </w:rPr>
        <w:t xml:space="preserve"> innovaati</w:t>
      </w:r>
      <w:r w:rsidR="006A1ED4" w:rsidRPr="002A2A1A">
        <w:rPr>
          <w:sz w:val="22"/>
          <w:szCs w:val="22"/>
        </w:rPr>
        <w:t>ot</w:t>
      </w:r>
      <w:r w:rsidR="00237F0E" w:rsidRPr="002A2A1A">
        <w:rPr>
          <w:sz w:val="22"/>
          <w:szCs w:val="22"/>
        </w:rPr>
        <w:t xml:space="preserve"> tavoitellusti vai sattumalta.</w:t>
      </w:r>
    </w:p>
    <w:p w14:paraId="76DF650B" w14:textId="3E5D32DE" w:rsidR="00E53969" w:rsidRPr="002A2A1A" w:rsidRDefault="00352C10" w:rsidP="00E53969">
      <w:pPr>
        <w:pStyle w:val="ListParagraph"/>
        <w:numPr>
          <w:ilvl w:val="0"/>
          <w:numId w:val="14"/>
        </w:numPr>
        <w:rPr>
          <w:sz w:val="22"/>
          <w:szCs w:val="22"/>
        </w:rPr>
      </w:pPr>
      <w:r w:rsidRPr="002A2A1A">
        <w:rPr>
          <w:b/>
          <w:bCs/>
          <w:sz w:val="22"/>
          <w:szCs w:val="22"/>
        </w:rPr>
        <w:t>Avatkaa, miten</w:t>
      </w:r>
      <w:r w:rsidR="00E53969" w:rsidRPr="002A2A1A">
        <w:rPr>
          <w:b/>
          <w:bCs/>
          <w:sz w:val="22"/>
          <w:szCs w:val="22"/>
        </w:rPr>
        <w:t xml:space="preserve"> innovaatioihin kannustetaan ja kuinka niistä palkitaan.</w:t>
      </w:r>
      <w:r w:rsidR="00E53969" w:rsidRPr="002A2A1A">
        <w:rPr>
          <w:sz w:val="22"/>
          <w:szCs w:val="22"/>
        </w:rPr>
        <w:br/>
      </w:r>
      <w:r w:rsidR="00C66591" w:rsidRPr="002A2A1A">
        <w:rPr>
          <w:sz w:val="22"/>
          <w:szCs w:val="22"/>
        </w:rPr>
        <w:t xml:space="preserve">Todelliset esimerkit </w:t>
      </w:r>
      <w:r w:rsidR="00DA7B56" w:rsidRPr="002A2A1A">
        <w:rPr>
          <w:sz w:val="22"/>
          <w:szCs w:val="22"/>
        </w:rPr>
        <w:t>havainnollistavat tätä parhaiten.</w:t>
      </w:r>
      <w:r w:rsidR="00C66591" w:rsidRPr="002A2A1A">
        <w:rPr>
          <w:sz w:val="22"/>
          <w:szCs w:val="22"/>
        </w:rPr>
        <w:t xml:space="preserve"> </w:t>
      </w:r>
      <w:r w:rsidR="001C03EA" w:rsidRPr="002A2A1A">
        <w:rPr>
          <w:sz w:val="22"/>
          <w:szCs w:val="22"/>
        </w:rPr>
        <w:t xml:space="preserve">Kuinka esimerkiksi palkitsette ja jaatte tunnustusta toteutetuista innovaatioista? </w:t>
      </w:r>
      <w:r w:rsidR="0007657E" w:rsidRPr="002A2A1A">
        <w:rPr>
          <w:sz w:val="22"/>
          <w:szCs w:val="22"/>
        </w:rPr>
        <w:t xml:space="preserve">Mitä tapahtuu, kun kokeilette jotain uutta, mutta seuraa epäonnistuminen? </w:t>
      </w:r>
      <w:r w:rsidR="000250CB" w:rsidRPr="002A2A1A">
        <w:rPr>
          <w:sz w:val="22"/>
          <w:szCs w:val="22"/>
        </w:rPr>
        <w:t xml:space="preserve">Mitä tapahtuu niille ideoille, joita ei toteuteta – onko käytössänne jonkinlainen palauteprosessi? </w:t>
      </w:r>
    </w:p>
    <w:p w14:paraId="30D39CDB" w14:textId="7159C92C" w:rsidR="00D9597E" w:rsidRPr="002A2A1A" w:rsidRDefault="00DA7B56" w:rsidP="00D9597E">
      <w:pPr>
        <w:pStyle w:val="ListParagraph"/>
        <w:numPr>
          <w:ilvl w:val="0"/>
          <w:numId w:val="14"/>
        </w:numPr>
        <w:rPr>
          <w:sz w:val="22"/>
          <w:szCs w:val="22"/>
        </w:rPr>
      </w:pPr>
      <w:r w:rsidRPr="002A2A1A">
        <w:rPr>
          <w:b/>
          <w:bCs/>
          <w:sz w:val="22"/>
          <w:szCs w:val="22"/>
        </w:rPr>
        <w:t>Antakaa</w:t>
      </w:r>
      <w:r w:rsidR="00D9597E" w:rsidRPr="002A2A1A">
        <w:rPr>
          <w:b/>
          <w:bCs/>
          <w:sz w:val="22"/>
          <w:szCs w:val="22"/>
        </w:rPr>
        <w:t xml:space="preserve"> esimerkkejä työntekijöiden tuottamista ideoista ja parannusehdotuksista ja siitä, kuinka ne ovat hyödyttäneet liiketoimintaanne.</w:t>
      </w:r>
      <w:r w:rsidR="00D9597E" w:rsidRPr="002A2A1A">
        <w:rPr>
          <w:sz w:val="22"/>
          <w:szCs w:val="22"/>
        </w:rPr>
        <w:br/>
      </w:r>
      <w:r w:rsidR="00A15174" w:rsidRPr="002A2A1A">
        <w:rPr>
          <w:sz w:val="22"/>
          <w:szCs w:val="22"/>
        </w:rPr>
        <w:t>Innovaatioiden löyt</w:t>
      </w:r>
      <w:r w:rsidR="00817639" w:rsidRPr="002A2A1A">
        <w:rPr>
          <w:sz w:val="22"/>
          <w:szCs w:val="22"/>
        </w:rPr>
        <w:t>y</w:t>
      </w:r>
      <w:r w:rsidR="00A15174" w:rsidRPr="002A2A1A">
        <w:rPr>
          <w:sz w:val="22"/>
          <w:szCs w:val="22"/>
        </w:rPr>
        <w:t xml:space="preserve">minen </w:t>
      </w:r>
      <w:r w:rsidR="00817639" w:rsidRPr="002A2A1A">
        <w:rPr>
          <w:sz w:val="22"/>
          <w:szCs w:val="22"/>
        </w:rPr>
        <w:t xml:space="preserve">eri puolilta organisaatiota on </w:t>
      </w:r>
      <w:r w:rsidR="00A15174" w:rsidRPr="002A2A1A">
        <w:rPr>
          <w:sz w:val="22"/>
          <w:szCs w:val="22"/>
        </w:rPr>
        <w:t xml:space="preserve">upeaa. </w:t>
      </w:r>
      <w:r w:rsidRPr="002A2A1A">
        <w:rPr>
          <w:sz w:val="22"/>
          <w:szCs w:val="22"/>
        </w:rPr>
        <w:t>Erityisesti e</w:t>
      </w:r>
      <w:r w:rsidR="0056163D" w:rsidRPr="002A2A1A">
        <w:rPr>
          <w:sz w:val="22"/>
          <w:szCs w:val="22"/>
        </w:rPr>
        <w:t>simerkit työntekijöistä, joilla innovointia ei nähdä osana</w:t>
      </w:r>
      <w:r w:rsidR="004F4606" w:rsidRPr="002A2A1A">
        <w:rPr>
          <w:sz w:val="22"/>
          <w:szCs w:val="22"/>
        </w:rPr>
        <w:t xml:space="preserve"> varsinaista</w:t>
      </w:r>
      <w:r w:rsidR="0056163D" w:rsidRPr="002A2A1A">
        <w:rPr>
          <w:sz w:val="22"/>
          <w:szCs w:val="22"/>
        </w:rPr>
        <w:t xml:space="preserve"> työnkuvaa, ovat erityisen kiinnostavia, koska ne osoittavat, että innovointi on osa kulttuuria</w:t>
      </w:r>
      <w:r w:rsidR="00076054" w:rsidRPr="002A2A1A">
        <w:rPr>
          <w:sz w:val="22"/>
          <w:szCs w:val="22"/>
        </w:rPr>
        <w:t xml:space="preserve"> eikä </w:t>
      </w:r>
      <w:r w:rsidR="007804CB" w:rsidRPr="002A2A1A">
        <w:rPr>
          <w:sz w:val="22"/>
          <w:szCs w:val="22"/>
        </w:rPr>
        <w:t>pelkästään</w:t>
      </w:r>
      <w:r w:rsidR="00076054" w:rsidRPr="002A2A1A">
        <w:rPr>
          <w:sz w:val="22"/>
          <w:szCs w:val="22"/>
        </w:rPr>
        <w:t xml:space="preserve"> yksittäisten työntekijöiden työtehtäv</w:t>
      </w:r>
      <w:r w:rsidR="00CF02AA" w:rsidRPr="002A2A1A">
        <w:rPr>
          <w:sz w:val="22"/>
          <w:szCs w:val="22"/>
        </w:rPr>
        <w:t>ä</w:t>
      </w:r>
      <w:r w:rsidR="00076054" w:rsidRPr="002A2A1A">
        <w:rPr>
          <w:sz w:val="22"/>
          <w:szCs w:val="22"/>
        </w:rPr>
        <w:t>.</w:t>
      </w:r>
    </w:p>
    <w:p w14:paraId="0A0AB7C5" w14:textId="1B2EE608" w:rsidR="001D6431" w:rsidRPr="002A2A1A" w:rsidRDefault="00793413" w:rsidP="006A233E">
      <w:pPr>
        <w:pStyle w:val="ListParagraph"/>
        <w:numPr>
          <w:ilvl w:val="0"/>
          <w:numId w:val="14"/>
        </w:numPr>
        <w:rPr>
          <w:sz w:val="22"/>
          <w:szCs w:val="22"/>
        </w:rPr>
      </w:pPr>
      <w:r w:rsidRPr="002A2A1A">
        <w:rPr>
          <w:b/>
          <w:bCs/>
          <w:sz w:val="22"/>
          <w:szCs w:val="22"/>
        </w:rPr>
        <w:t>Ja</w:t>
      </w:r>
      <w:r w:rsidR="00511D75" w:rsidRPr="002A2A1A">
        <w:rPr>
          <w:b/>
          <w:bCs/>
          <w:sz w:val="22"/>
          <w:szCs w:val="22"/>
        </w:rPr>
        <w:t xml:space="preserve">kakaa lukuja ja </w:t>
      </w:r>
      <w:r w:rsidRPr="002A2A1A">
        <w:rPr>
          <w:b/>
          <w:bCs/>
          <w:sz w:val="22"/>
          <w:szCs w:val="22"/>
        </w:rPr>
        <w:t>mittareita.</w:t>
      </w:r>
      <w:r w:rsidRPr="002A2A1A">
        <w:rPr>
          <w:b/>
          <w:bCs/>
          <w:sz w:val="22"/>
          <w:szCs w:val="22"/>
        </w:rPr>
        <w:br/>
      </w:r>
      <w:r w:rsidR="006D234F" w:rsidRPr="002A2A1A">
        <w:rPr>
          <w:sz w:val="22"/>
          <w:szCs w:val="22"/>
        </w:rPr>
        <w:t xml:space="preserve">Jokainen mitattu luku, joka kertoo, kuinka suuri osa työntekijöistä on osallisena käytännöissänne tai kuinka suuren liiketoiminnallisen vaikutuksen henkilöstön tuottamat innovaatiot ovat saaneet aikaan, on tilaisuus </w:t>
      </w:r>
      <w:r w:rsidR="00A564A0" w:rsidRPr="002A2A1A">
        <w:rPr>
          <w:sz w:val="22"/>
          <w:szCs w:val="22"/>
        </w:rPr>
        <w:t>todenta</w:t>
      </w:r>
      <w:r w:rsidR="00535281" w:rsidRPr="002A2A1A">
        <w:rPr>
          <w:sz w:val="22"/>
          <w:szCs w:val="22"/>
        </w:rPr>
        <w:t>a käytäntöjen hyötyjä.</w:t>
      </w:r>
      <w:r w:rsidR="006D234F" w:rsidRPr="002A2A1A">
        <w:rPr>
          <w:sz w:val="22"/>
          <w:szCs w:val="22"/>
        </w:rPr>
        <w:t xml:space="preserve"> </w:t>
      </w:r>
    </w:p>
    <w:p w14:paraId="3ACA3472" w14:textId="63109DA8" w:rsidR="00C06C3F" w:rsidRDefault="00C06C3F" w:rsidP="00C06C3F">
      <w:pPr>
        <w:pStyle w:val="ListParagraph"/>
      </w:pPr>
    </w:p>
    <w:p w14:paraId="0F7D14D2" w14:textId="4C946726" w:rsidR="00D1065E" w:rsidRDefault="00D1065E" w:rsidP="00C06C3F">
      <w:pPr>
        <w:pStyle w:val="ListParagraph"/>
      </w:pPr>
    </w:p>
    <w:p w14:paraId="7445F2BF" w14:textId="77777777" w:rsidR="00D1065E" w:rsidRDefault="00D1065E" w:rsidP="00C06C3F">
      <w:pPr>
        <w:pStyle w:val="ListParagraph"/>
      </w:pPr>
    </w:p>
    <w:p w14:paraId="554DB71C" w14:textId="0E0D4E25" w:rsidR="00E67DE9" w:rsidRPr="007610FA" w:rsidRDefault="00716B27" w:rsidP="001D6431">
      <w:pPr>
        <w:rPr>
          <w:b/>
          <w:bCs/>
          <w:color w:val="0070C0"/>
        </w:rPr>
      </w:pPr>
      <w:r w:rsidRPr="0A46EF17">
        <w:rPr>
          <w:b/>
          <w:bCs/>
          <w:color w:val="0070C0"/>
          <w:sz w:val="32"/>
          <w:szCs w:val="32"/>
        </w:rPr>
        <w:lastRenderedPageBreak/>
        <w:t xml:space="preserve">Kysymys 6. </w:t>
      </w:r>
      <w:r w:rsidR="0096620F" w:rsidRPr="0A46EF17">
        <w:rPr>
          <w:b/>
          <w:bCs/>
          <w:color w:val="0070C0"/>
          <w:sz w:val="32"/>
          <w:szCs w:val="32"/>
        </w:rPr>
        <w:t>Minkälaisia rohkeita johtamistoimenpiteitä organisaatiossanne on toteutettu?</w:t>
      </w:r>
      <w:r>
        <w:br/>
      </w:r>
    </w:p>
    <w:p w14:paraId="4B0CBCF5" w14:textId="37C05CB0" w:rsidR="00D1065E" w:rsidRDefault="00D1065E" w:rsidP="001D6431">
      <w:pPr>
        <w:rPr>
          <w:rStyle w:val="Emphasis"/>
        </w:rPr>
      </w:pPr>
      <w:r w:rsidRPr="3FE08506">
        <w:rPr>
          <w:rStyle w:val="Emphasis"/>
        </w:rPr>
        <w:t>Kuudes kysymys on vapaaehtoinen, mutta siitä on mahdollista saada lisäpisteitä.</w:t>
      </w:r>
      <w:r w:rsidR="00980283" w:rsidRPr="3FE08506">
        <w:rPr>
          <w:rStyle w:val="Emphasis"/>
        </w:rPr>
        <w:t xml:space="preserve"> Parhaat Työpaikat -listalle sijoittuminen ei edellytä vastaamista tähän kysymykseen.</w:t>
      </w:r>
    </w:p>
    <w:p w14:paraId="332D0B84" w14:textId="2663A5E2" w:rsidR="3FE08506" w:rsidRDefault="3FE08506" w:rsidP="3FE08506">
      <w:pPr>
        <w:rPr>
          <w:rStyle w:val="Emphasis"/>
        </w:rPr>
      </w:pPr>
    </w:p>
    <w:p w14:paraId="1C1B12F2" w14:textId="7E86253A" w:rsidR="28AE55AA" w:rsidRDefault="28AE55AA" w:rsidP="3FE08506">
      <w:r>
        <w:t>Maksimi</w:t>
      </w:r>
      <w:r w:rsidR="05E69043">
        <w:t xml:space="preserve"> </w:t>
      </w:r>
      <w:r>
        <w:t>sanamäärä: 5000 sanaa</w:t>
      </w:r>
    </w:p>
    <w:p w14:paraId="6FD89673" w14:textId="77777777" w:rsidR="00D1065E" w:rsidRDefault="00D1065E" w:rsidP="001D6431">
      <w:pPr>
        <w:rPr>
          <w:rStyle w:val="Emphasis"/>
        </w:rPr>
      </w:pPr>
    </w:p>
    <w:p w14:paraId="673D045F" w14:textId="1F6502ED" w:rsidR="00716B27" w:rsidRPr="00AD3BC3" w:rsidRDefault="00716B27" w:rsidP="001D6431">
      <w:pPr>
        <w:rPr>
          <w:b/>
          <w:bCs/>
        </w:rPr>
      </w:pPr>
      <w:r w:rsidRPr="00AD3BC3">
        <w:rPr>
          <w:b/>
          <w:bCs/>
        </w:rPr>
        <w:t>Minkälaisia</w:t>
      </w:r>
      <w:r w:rsidR="00E67DE9" w:rsidRPr="00AD3BC3">
        <w:rPr>
          <w:b/>
          <w:bCs/>
        </w:rPr>
        <w:t xml:space="preserve"> rohkeita</w:t>
      </w:r>
      <w:r w:rsidRPr="00AD3BC3">
        <w:rPr>
          <w:b/>
          <w:bCs/>
        </w:rPr>
        <w:t xml:space="preserve"> johtamistoimenpiteitä organisaatio</w:t>
      </w:r>
      <w:r w:rsidR="00E67DE9" w:rsidRPr="00AD3BC3">
        <w:rPr>
          <w:b/>
          <w:bCs/>
        </w:rPr>
        <w:t>ssa</w:t>
      </w:r>
      <w:r w:rsidRPr="00AD3BC3">
        <w:rPr>
          <w:b/>
          <w:bCs/>
        </w:rPr>
        <w:t xml:space="preserve">nne </w:t>
      </w:r>
      <w:r w:rsidR="00E67DE9" w:rsidRPr="00AD3BC3">
        <w:rPr>
          <w:b/>
          <w:bCs/>
        </w:rPr>
        <w:t>on toteutettu</w:t>
      </w:r>
      <w:r w:rsidRPr="00AD3BC3">
        <w:rPr>
          <w:b/>
          <w:bCs/>
        </w:rPr>
        <w:t xml:space="preserve">, jotta </w:t>
      </w:r>
      <w:r w:rsidRPr="00044B94">
        <w:rPr>
          <w:b/>
          <w:bCs/>
        </w:rPr>
        <w:t xml:space="preserve">perusedellytykset hyvän työpaikan luomiseen kaikille </w:t>
      </w:r>
      <w:r w:rsidR="00B77F58" w:rsidRPr="00044B94">
        <w:rPr>
          <w:b/>
          <w:bCs/>
        </w:rPr>
        <w:t>työntekijöille</w:t>
      </w:r>
      <w:r w:rsidR="00B77F58" w:rsidRPr="00AD3BC3">
        <w:rPr>
          <w:b/>
          <w:bCs/>
        </w:rPr>
        <w:t xml:space="preserve"> </w:t>
      </w:r>
      <w:r w:rsidRPr="00AD3BC3">
        <w:rPr>
          <w:b/>
          <w:bCs/>
        </w:rPr>
        <w:t>ovat parantuneet joko om</w:t>
      </w:r>
      <w:r w:rsidR="00D1065E">
        <w:rPr>
          <w:b/>
          <w:bCs/>
        </w:rPr>
        <w:t>an</w:t>
      </w:r>
      <w:r w:rsidRPr="00AD3BC3">
        <w:rPr>
          <w:b/>
          <w:bCs/>
        </w:rPr>
        <w:t xml:space="preserve"> organisaatio</w:t>
      </w:r>
      <w:r w:rsidR="00D1065E">
        <w:rPr>
          <w:b/>
          <w:bCs/>
        </w:rPr>
        <w:t>nne sisällä</w:t>
      </w:r>
      <w:r w:rsidRPr="00AD3BC3">
        <w:rPr>
          <w:b/>
          <w:bCs/>
        </w:rPr>
        <w:t xml:space="preserve"> tai </w:t>
      </w:r>
      <w:r w:rsidR="00B77F58" w:rsidRPr="00AD3BC3">
        <w:rPr>
          <w:b/>
          <w:bCs/>
        </w:rPr>
        <w:t xml:space="preserve">sitä ympäröivässä </w:t>
      </w:r>
      <w:r w:rsidRPr="00AD3BC3">
        <w:rPr>
          <w:b/>
          <w:bCs/>
        </w:rPr>
        <w:t>yhteiskunnassa?</w:t>
      </w:r>
      <w:r w:rsidR="00B77F58" w:rsidRPr="00AD3BC3">
        <w:rPr>
          <w:b/>
          <w:bCs/>
        </w:rPr>
        <w:t xml:space="preserve"> </w:t>
      </w:r>
      <w:r w:rsidR="00480682" w:rsidRPr="00AD3BC3">
        <w:rPr>
          <w:b/>
          <w:bCs/>
        </w:rPr>
        <w:t>Kuinka toimenpiteet ovat vaikuttaneet ihmisiinne ja liiketoimintaanne? Entä ympäröivään yhteiskuntaan?</w:t>
      </w:r>
    </w:p>
    <w:p w14:paraId="3154BA96" w14:textId="1ACE564F" w:rsidR="0096620F" w:rsidRDefault="0096620F" w:rsidP="001D6431">
      <w:pPr>
        <w:rPr>
          <w:sz w:val="22"/>
          <w:szCs w:val="22"/>
        </w:rPr>
      </w:pPr>
    </w:p>
    <w:p w14:paraId="78D1DECD" w14:textId="77777777" w:rsidR="007E4F78" w:rsidRPr="002A2A1A" w:rsidRDefault="007E4F78" w:rsidP="001D6431">
      <w:pPr>
        <w:rPr>
          <w:sz w:val="22"/>
          <w:szCs w:val="22"/>
        </w:rPr>
      </w:pPr>
    </w:p>
    <w:p w14:paraId="5AF6E1D7" w14:textId="1C5826DB" w:rsidR="00E67DE9" w:rsidRPr="002A2A1A" w:rsidRDefault="00A922E8" w:rsidP="001D6431">
      <w:pPr>
        <w:rPr>
          <w:sz w:val="22"/>
          <w:szCs w:val="22"/>
        </w:rPr>
      </w:pPr>
      <w:r w:rsidRPr="002A2A1A">
        <w:rPr>
          <w:sz w:val="22"/>
          <w:szCs w:val="22"/>
        </w:rPr>
        <w:t xml:space="preserve">Great Place to Work ei halua </w:t>
      </w:r>
      <w:r w:rsidR="009D69FC" w:rsidRPr="002A2A1A">
        <w:rPr>
          <w:sz w:val="22"/>
          <w:szCs w:val="22"/>
        </w:rPr>
        <w:t>aino</w:t>
      </w:r>
      <w:r w:rsidR="00556305" w:rsidRPr="002A2A1A">
        <w:rPr>
          <w:sz w:val="22"/>
          <w:szCs w:val="22"/>
        </w:rPr>
        <w:t>a</w:t>
      </w:r>
      <w:r w:rsidR="009D69FC" w:rsidRPr="002A2A1A">
        <w:rPr>
          <w:sz w:val="22"/>
          <w:szCs w:val="22"/>
        </w:rPr>
        <w:t>staan</w:t>
      </w:r>
      <w:r w:rsidRPr="002A2A1A">
        <w:rPr>
          <w:sz w:val="22"/>
          <w:szCs w:val="22"/>
        </w:rPr>
        <w:t xml:space="preserve"> teidän </w:t>
      </w:r>
      <w:r w:rsidR="0094073A" w:rsidRPr="002A2A1A">
        <w:rPr>
          <w:sz w:val="22"/>
          <w:szCs w:val="22"/>
        </w:rPr>
        <w:t>henkilöstönne</w:t>
      </w:r>
      <w:r w:rsidRPr="002A2A1A">
        <w:rPr>
          <w:sz w:val="22"/>
          <w:szCs w:val="22"/>
        </w:rPr>
        <w:t xml:space="preserve"> työskentelevän hyvässä työpaikassa – haluamme jokaisen työskentelevän hyvässä työpaikassa. </w:t>
      </w:r>
      <w:r w:rsidR="000901A9" w:rsidRPr="002A2A1A">
        <w:rPr>
          <w:sz w:val="22"/>
          <w:szCs w:val="22"/>
        </w:rPr>
        <w:t xml:space="preserve">Tiedämme, että </w:t>
      </w:r>
      <w:r w:rsidR="004A01E5" w:rsidRPr="002A2A1A">
        <w:rPr>
          <w:sz w:val="22"/>
          <w:szCs w:val="22"/>
        </w:rPr>
        <w:t>näin tehdään parempaa</w:t>
      </w:r>
      <w:r w:rsidR="000901A9" w:rsidRPr="002A2A1A">
        <w:rPr>
          <w:sz w:val="22"/>
          <w:szCs w:val="22"/>
        </w:rPr>
        <w:t xml:space="preserve"> </w:t>
      </w:r>
      <w:r w:rsidR="004A01E5" w:rsidRPr="002A2A1A">
        <w:rPr>
          <w:sz w:val="22"/>
          <w:szCs w:val="22"/>
        </w:rPr>
        <w:t>liiketoimintaa</w:t>
      </w:r>
      <w:r w:rsidR="009C3F8A" w:rsidRPr="002A2A1A">
        <w:rPr>
          <w:sz w:val="22"/>
          <w:szCs w:val="22"/>
        </w:rPr>
        <w:t xml:space="preserve">, joka parempi ihmisille </w:t>
      </w:r>
      <w:r w:rsidR="00D23D7B" w:rsidRPr="002A2A1A">
        <w:rPr>
          <w:sz w:val="22"/>
          <w:szCs w:val="22"/>
        </w:rPr>
        <w:t>ja</w:t>
      </w:r>
      <w:r w:rsidR="000901A9" w:rsidRPr="002A2A1A">
        <w:rPr>
          <w:sz w:val="22"/>
          <w:szCs w:val="22"/>
        </w:rPr>
        <w:t xml:space="preserve"> </w:t>
      </w:r>
      <w:r w:rsidR="009C3F8A" w:rsidRPr="002A2A1A">
        <w:rPr>
          <w:sz w:val="22"/>
          <w:szCs w:val="22"/>
        </w:rPr>
        <w:t xml:space="preserve">koko </w:t>
      </w:r>
      <w:r w:rsidR="000901A9" w:rsidRPr="002A2A1A">
        <w:rPr>
          <w:sz w:val="22"/>
          <w:szCs w:val="22"/>
        </w:rPr>
        <w:t>yhteiskunnalle.</w:t>
      </w:r>
      <w:r w:rsidRPr="002A2A1A">
        <w:rPr>
          <w:sz w:val="22"/>
          <w:szCs w:val="22"/>
        </w:rPr>
        <w:t xml:space="preserve">  </w:t>
      </w:r>
    </w:p>
    <w:p w14:paraId="6D1A36FA" w14:textId="21BC1254" w:rsidR="008A740A" w:rsidRPr="002A2A1A" w:rsidRDefault="008A740A" w:rsidP="001D6431">
      <w:pPr>
        <w:rPr>
          <w:sz w:val="22"/>
          <w:szCs w:val="22"/>
        </w:rPr>
      </w:pPr>
    </w:p>
    <w:p w14:paraId="5ECC048C" w14:textId="54617F23" w:rsidR="00D56AC6" w:rsidRPr="002A2A1A" w:rsidRDefault="00D56AC6" w:rsidP="00D56AC6">
      <w:pPr>
        <w:rPr>
          <w:sz w:val="22"/>
          <w:szCs w:val="22"/>
        </w:rPr>
      </w:pPr>
      <w:r w:rsidRPr="002A2A1A">
        <w:rPr>
          <w:sz w:val="22"/>
          <w:szCs w:val="22"/>
        </w:rPr>
        <w:t xml:space="preserve">Tässä vastauksessa etsimme todistusaineistoa siitä, että organisaationne toteuttaa kutsumustaan, vaikuttaa vahvasti ympäröivään yhteiskuntaan ja luo työntekijöille </w:t>
      </w:r>
      <w:r w:rsidR="00A11349" w:rsidRPr="002A2A1A">
        <w:rPr>
          <w:sz w:val="22"/>
          <w:szCs w:val="22"/>
        </w:rPr>
        <w:t xml:space="preserve">ylpeyden aihetta </w:t>
      </w:r>
      <w:r w:rsidRPr="002A2A1A">
        <w:rPr>
          <w:sz w:val="22"/>
          <w:szCs w:val="22"/>
        </w:rPr>
        <w:t>organisaation tarjoam</w:t>
      </w:r>
      <w:r w:rsidR="00566A66" w:rsidRPr="002A2A1A">
        <w:rPr>
          <w:sz w:val="22"/>
          <w:szCs w:val="22"/>
        </w:rPr>
        <w:t xml:space="preserve">ia </w:t>
      </w:r>
      <w:r w:rsidRPr="002A2A1A">
        <w:rPr>
          <w:sz w:val="22"/>
          <w:szCs w:val="22"/>
        </w:rPr>
        <w:t>tuot</w:t>
      </w:r>
      <w:r w:rsidR="00566A66" w:rsidRPr="002A2A1A">
        <w:rPr>
          <w:sz w:val="22"/>
          <w:szCs w:val="22"/>
        </w:rPr>
        <w:t>teita</w:t>
      </w:r>
      <w:r w:rsidRPr="002A2A1A">
        <w:rPr>
          <w:sz w:val="22"/>
          <w:szCs w:val="22"/>
        </w:rPr>
        <w:t xml:space="preserve"> ja palvelu</w:t>
      </w:r>
      <w:r w:rsidR="00566A66" w:rsidRPr="002A2A1A">
        <w:rPr>
          <w:sz w:val="22"/>
          <w:szCs w:val="22"/>
        </w:rPr>
        <w:t>ita</w:t>
      </w:r>
      <w:r w:rsidRPr="002A2A1A">
        <w:rPr>
          <w:sz w:val="22"/>
          <w:szCs w:val="22"/>
        </w:rPr>
        <w:t xml:space="preserve"> </w:t>
      </w:r>
      <w:r w:rsidR="00980283" w:rsidRPr="002A2A1A">
        <w:rPr>
          <w:sz w:val="22"/>
          <w:szCs w:val="22"/>
        </w:rPr>
        <w:t>huomioon ottamatta.</w:t>
      </w:r>
      <w:r w:rsidRPr="002A2A1A">
        <w:rPr>
          <w:sz w:val="22"/>
          <w:szCs w:val="22"/>
        </w:rPr>
        <w:t xml:space="preserve"> Jos organisaationne jo nyt tekee työtä sen vision eteen, että jokaisen organisaation pitäisi olla hyvä työpaikka kaikille, kertokaa meille, mitä teette! (Ja jos ette, pitäkää ensi vuonna silmällä inspiroivia esimerkkejä, joita jaamme edelläkävijäorganisaatioista.)</w:t>
      </w:r>
    </w:p>
    <w:p w14:paraId="3B573D0E" w14:textId="77777777" w:rsidR="003B3460" w:rsidRPr="002A2A1A" w:rsidRDefault="003B3460" w:rsidP="00D56AC6">
      <w:pPr>
        <w:rPr>
          <w:sz w:val="22"/>
          <w:szCs w:val="22"/>
        </w:rPr>
      </w:pPr>
    </w:p>
    <w:p w14:paraId="75547F2D" w14:textId="77777777" w:rsidR="00F4482A" w:rsidRPr="002A2A1A" w:rsidRDefault="00F4482A" w:rsidP="001D6431">
      <w:pPr>
        <w:rPr>
          <w:sz w:val="22"/>
          <w:szCs w:val="22"/>
        </w:rPr>
      </w:pPr>
    </w:p>
    <w:p w14:paraId="3DB5E14C" w14:textId="429DB3A9" w:rsidR="00E67DE9" w:rsidRDefault="00213584" w:rsidP="3FE08506">
      <w:pPr>
        <w:rPr>
          <w:i/>
          <w:iCs/>
          <w:color w:val="0070C0"/>
          <w:sz w:val="22"/>
          <w:szCs w:val="22"/>
        </w:rPr>
      </w:pPr>
      <w:r w:rsidRPr="002A2A1A">
        <w:rPr>
          <w:b/>
          <w:bCs/>
          <w:color w:val="0070C0"/>
          <w:sz w:val="22"/>
          <w:szCs w:val="22"/>
        </w:rPr>
        <w:t>Mitä rohkeat johtamistoimenpiteet voisivat olla?</w:t>
      </w:r>
      <w:r w:rsidR="003B3460" w:rsidRPr="002A2A1A">
        <w:rPr>
          <w:i/>
          <w:iCs/>
          <w:color w:val="0070C0"/>
          <w:sz w:val="22"/>
          <w:szCs w:val="22"/>
        </w:rPr>
        <w:t xml:space="preserve"> </w:t>
      </w:r>
    </w:p>
    <w:p w14:paraId="3702277F" w14:textId="77777777" w:rsidR="007E4F78" w:rsidRPr="007E4F78" w:rsidRDefault="007E4F78" w:rsidP="3FE08506">
      <w:pPr>
        <w:rPr>
          <w:b/>
          <w:bCs/>
          <w:color w:val="0070C0"/>
          <w:sz w:val="10"/>
          <w:szCs w:val="10"/>
        </w:rPr>
      </w:pPr>
    </w:p>
    <w:p w14:paraId="34E9056E" w14:textId="7E058476" w:rsidR="00213584" w:rsidRPr="002A2A1A" w:rsidRDefault="004E7CA4" w:rsidP="003B3460">
      <w:pPr>
        <w:rPr>
          <w:sz w:val="22"/>
          <w:szCs w:val="22"/>
        </w:rPr>
      </w:pPr>
      <w:r w:rsidRPr="002A2A1A">
        <w:rPr>
          <w:sz w:val="22"/>
          <w:szCs w:val="22"/>
        </w:rPr>
        <w:t xml:space="preserve">Ehkä olette toteuttaneet laajoja uudelleenkoulutusohjelmia, jotta muuten työnsä menettävät työntekijät voisivat löytää paikan teknologiavetoisessa taloudessa. </w:t>
      </w:r>
      <w:r w:rsidR="00C06CEA" w:rsidRPr="002A2A1A">
        <w:rPr>
          <w:sz w:val="22"/>
          <w:szCs w:val="22"/>
        </w:rPr>
        <w:t>Tai ehkä olette käynnistäneet liiketoimintaa sos</w:t>
      </w:r>
      <w:r w:rsidR="003B3460" w:rsidRPr="002A2A1A">
        <w:rPr>
          <w:sz w:val="22"/>
          <w:szCs w:val="22"/>
        </w:rPr>
        <w:t>io</w:t>
      </w:r>
      <w:r w:rsidR="00C06CEA" w:rsidRPr="002A2A1A">
        <w:rPr>
          <w:sz w:val="22"/>
          <w:szCs w:val="22"/>
        </w:rPr>
        <w:t xml:space="preserve">ekonomisesti heikommalla alueella, luoden työpaikkoja, liiketoimintaa ja elinvoimaa paikalliseen yhteisöön. </w:t>
      </w:r>
      <w:r w:rsidR="00C925C2" w:rsidRPr="002A2A1A">
        <w:rPr>
          <w:sz w:val="22"/>
          <w:szCs w:val="22"/>
        </w:rPr>
        <w:t xml:space="preserve">Kenties henkilöstönne tuntee syvästi ylpeyttä ja lojaaliutta </w:t>
      </w:r>
      <w:r w:rsidR="002829CC" w:rsidRPr="002A2A1A">
        <w:rPr>
          <w:sz w:val="22"/>
          <w:szCs w:val="22"/>
        </w:rPr>
        <w:t xml:space="preserve">ympäristötekojenne vuoksi. </w:t>
      </w:r>
      <w:r w:rsidR="00B57736" w:rsidRPr="002A2A1A">
        <w:rPr>
          <w:sz w:val="22"/>
          <w:szCs w:val="22"/>
        </w:rPr>
        <w:t>Ehkä johtoryhmänne on alkanut tunnistaa ja korjata organisaation rakenteellista epäoikeudenmukaisuutta ja jakaa työstä opittua myös muille.</w:t>
      </w:r>
      <w:r w:rsidR="006E05D6" w:rsidRPr="002A2A1A">
        <w:rPr>
          <w:sz w:val="22"/>
          <w:szCs w:val="22"/>
        </w:rPr>
        <w:t xml:space="preserve"> </w:t>
      </w:r>
      <w:r w:rsidR="00FB555C" w:rsidRPr="002A2A1A">
        <w:rPr>
          <w:sz w:val="22"/>
          <w:szCs w:val="22"/>
        </w:rPr>
        <w:t>Tai ehkä teillä on jokin täysin toisenlainen näkemys siitä, miten voitte lisätä vaikutustanne ja luoda hyviä työpaikkoja kaikille. Haluamme kuulla siitä!</w:t>
      </w:r>
    </w:p>
    <w:p w14:paraId="67957B5C" w14:textId="77777777" w:rsidR="003B3460" w:rsidRPr="002A2A1A" w:rsidRDefault="003B3460" w:rsidP="003B3460">
      <w:pPr>
        <w:rPr>
          <w:sz w:val="22"/>
          <w:szCs w:val="22"/>
        </w:rPr>
      </w:pPr>
    </w:p>
    <w:p w14:paraId="6CAA7866" w14:textId="02411F53" w:rsidR="003B3460" w:rsidRPr="002A2A1A" w:rsidRDefault="003B3460" w:rsidP="3FE08506">
      <w:pPr>
        <w:rPr>
          <w:i/>
          <w:iCs/>
          <w:color w:val="0070C0"/>
          <w:sz w:val="22"/>
          <w:szCs w:val="22"/>
        </w:rPr>
      </w:pPr>
      <w:r w:rsidRPr="002A2A1A">
        <w:rPr>
          <w:b/>
          <w:bCs/>
          <w:color w:val="0070C0"/>
          <w:sz w:val="22"/>
          <w:szCs w:val="22"/>
        </w:rPr>
        <w:t xml:space="preserve">Vinkkejä hyvän vastauksen laatimiseen </w:t>
      </w:r>
    </w:p>
    <w:p w14:paraId="7DE615A4" w14:textId="7ED93EE4" w:rsidR="00A248A4" w:rsidRPr="002A2A1A" w:rsidRDefault="00A248A4" w:rsidP="001D6431">
      <w:pPr>
        <w:rPr>
          <w:sz w:val="22"/>
          <w:szCs w:val="22"/>
        </w:rPr>
      </w:pPr>
    </w:p>
    <w:p w14:paraId="6F4EBD04" w14:textId="42BFFDCC" w:rsidR="00A248A4" w:rsidRPr="002A2A1A" w:rsidRDefault="00AC7736" w:rsidP="00A248A4">
      <w:pPr>
        <w:pStyle w:val="ListParagraph"/>
        <w:numPr>
          <w:ilvl w:val="0"/>
          <w:numId w:val="16"/>
        </w:numPr>
        <w:rPr>
          <w:b/>
          <w:bCs/>
          <w:sz w:val="22"/>
          <w:szCs w:val="22"/>
        </w:rPr>
      </w:pPr>
      <w:r w:rsidRPr="002A2A1A">
        <w:rPr>
          <w:b/>
          <w:bCs/>
          <w:sz w:val="22"/>
          <w:szCs w:val="22"/>
        </w:rPr>
        <w:t>Selit</w:t>
      </w:r>
      <w:r w:rsidR="0097163A" w:rsidRPr="002A2A1A">
        <w:rPr>
          <w:b/>
          <w:bCs/>
          <w:sz w:val="22"/>
          <w:szCs w:val="22"/>
        </w:rPr>
        <w:t>täkää</w:t>
      </w:r>
      <w:r w:rsidRPr="002A2A1A">
        <w:rPr>
          <w:b/>
          <w:bCs/>
          <w:sz w:val="22"/>
          <w:szCs w:val="22"/>
        </w:rPr>
        <w:t xml:space="preserve"> asioiden yhteydet. </w:t>
      </w:r>
      <w:r w:rsidRPr="002A2A1A">
        <w:rPr>
          <w:b/>
          <w:bCs/>
          <w:sz w:val="22"/>
          <w:szCs w:val="22"/>
        </w:rPr>
        <w:br/>
      </w:r>
      <w:r w:rsidRPr="002A2A1A">
        <w:rPr>
          <w:sz w:val="22"/>
          <w:szCs w:val="22"/>
        </w:rPr>
        <w:t>Auttakaa meitä ymmärtämään, miksi jakamanne esimerkki auttaa rakentamaan hyviä työpaikkoja kaikille.</w:t>
      </w:r>
    </w:p>
    <w:p w14:paraId="581048BB" w14:textId="51D194F6" w:rsidR="00E40327" w:rsidRPr="002A2A1A" w:rsidRDefault="009F39E3" w:rsidP="00A248A4">
      <w:pPr>
        <w:pStyle w:val="ListParagraph"/>
        <w:numPr>
          <w:ilvl w:val="0"/>
          <w:numId w:val="16"/>
        </w:numPr>
        <w:rPr>
          <w:b/>
          <w:bCs/>
          <w:sz w:val="22"/>
          <w:szCs w:val="22"/>
        </w:rPr>
      </w:pPr>
      <w:r w:rsidRPr="002A2A1A">
        <w:rPr>
          <w:b/>
          <w:bCs/>
          <w:sz w:val="22"/>
          <w:szCs w:val="22"/>
        </w:rPr>
        <w:t>Esit</w:t>
      </w:r>
      <w:r w:rsidR="00CD26C8" w:rsidRPr="002A2A1A">
        <w:rPr>
          <w:b/>
          <w:bCs/>
          <w:sz w:val="22"/>
          <w:szCs w:val="22"/>
        </w:rPr>
        <w:t>täkää</w:t>
      </w:r>
      <w:r w:rsidRPr="002A2A1A">
        <w:rPr>
          <w:b/>
          <w:bCs/>
          <w:sz w:val="22"/>
          <w:szCs w:val="22"/>
        </w:rPr>
        <w:t xml:space="preserve"> vaikutukset lukuina.</w:t>
      </w:r>
      <w:r w:rsidRPr="002A2A1A">
        <w:rPr>
          <w:b/>
          <w:bCs/>
          <w:sz w:val="22"/>
          <w:szCs w:val="22"/>
        </w:rPr>
        <w:br/>
      </w:r>
      <w:r w:rsidRPr="002A2A1A">
        <w:rPr>
          <w:sz w:val="22"/>
          <w:szCs w:val="22"/>
        </w:rPr>
        <w:t xml:space="preserve">Kuinka paljon työstä on kauniita tavoitteita paperilla – </w:t>
      </w:r>
      <w:r w:rsidR="002231B4" w:rsidRPr="002A2A1A">
        <w:rPr>
          <w:sz w:val="22"/>
          <w:szCs w:val="22"/>
        </w:rPr>
        <w:t xml:space="preserve">ja mitä todisteita teillä on esittää mitattavista vaikutuksista? </w:t>
      </w:r>
      <w:r w:rsidR="006F51F0" w:rsidRPr="002A2A1A">
        <w:rPr>
          <w:sz w:val="22"/>
          <w:szCs w:val="22"/>
        </w:rPr>
        <w:t xml:space="preserve">Keskittykää esittämään esimerkkejä ja todisteita, ei tahtotilatason tavoitteita. </w:t>
      </w:r>
    </w:p>
    <w:p w14:paraId="79E4DF93" w14:textId="3EA7BFFB" w:rsidR="00724CD6" w:rsidRPr="002A2A1A" w:rsidRDefault="008A5354" w:rsidP="00A248A4">
      <w:pPr>
        <w:pStyle w:val="ListParagraph"/>
        <w:numPr>
          <w:ilvl w:val="0"/>
          <w:numId w:val="16"/>
        </w:numPr>
        <w:rPr>
          <w:b/>
          <w:bCs/>
          <w:sz w:val="22"/>
          <w:szCs w:val="22"/>
        </w:rPr>
      </w:pPr>
      <w:r w:rsidRPr="002A2A1A">
        <w:rPr>
          <w:b/>
          <w:bCs/>
          <w:sz w:val="22"/>
          <w:szCs w:val="22"/>
        </w:rPr>
        <w:t>Autta</w:t>
      </w:r>
      <w:r w:rsidR="00CD26C8" w:rsidRPr="002A2A1A">
        <w:rPr>
          <w:b/>
          <w:bCs/>
          <w:sz w:val="22"/>
          <w:szCs w:val="22"/>
        </w:rPr>
        <w:t xml:space="preserve">kaa </w:t>
      </w:r>
      <w:r w:rsidR="00E40327" w:rsidRPr="002A2A1A">
        <w:rPr>
          <w:b/>
          <w:bCs/>
          <w:sz w:val="22"/>
          <w:szCs w:val="22"/>
        </w:rPr>
        <w:t>meitä ymmärtämään vaikutusten laajuus.</w:t>
      </w:r>
      <w:r w:rsidR="00E40327" w:rsidRPr="002A2A1A">
        <w:rPr>
          <w:b/>
          <w:bCs/>
          <w:sz w:val="22"/>
          <w:szCs w:val="22"/>
        </w:rPr>
        <w:br/>
      </w:r>
      <w:r w:rsidR="00E40327" w:rsidRPr="002A2A1A">
        <w:rPr>
          <w:sz w:val="22"/>
          <w:szCs w:val="22"/>
        </w:rPr>
        <w:t xml:space="preserve">Keskittyvätkö toimenpiteenne oman henkilöstön erityisiin tarpeisiin? </w:t>
      </w:r>
      <w:r w:rsidR="00C37031" w:rsidRPr="002A2A1A">
        <w:rPr>
          <w:sz w:val="22"/>
          <w:szCs w:val="22"/>
        </w:rPr>
        <w:t xml:space="preserve">Kuinka monen? Miksi juuri näiden ihmisten? Tuetteko myös ihmisiä omien seinienne ulkopuolella? </w:t>
      </w:r>
      <w:r w:rsidR="00724CD6" w:rsidRPr="002A2A1A">
        <w:rPr>
          <w:sz w:val="22"/>
          <w:szCs w:val="22"/>
        </w:rPr>
        <w:t>Minkälaisia laajempia vaikutuksia toiminnallanne on?</w:t>
      </w:r>
    </w:p>
    <w:p w14:paraId="6D5EC3B6" w14:textId="35F948B7" w:rsidR="00AC7736" w:rsidRPr="002A2A1A" w:rsidRDefault="008A5354" w:rsidP="00A248A4">
      <w:pPr>
        <w:pStyle w:val="ListParagraph"/>
        <w:numPr>
          <w:ilvl w:val="0"/>
          <w:numId w:val="16"/>
        </w:numPr>
        <w:rPr>
          <w:b/>
          <w:bCs/>
          <w:sz w:val="22"/>
          <w:szCs w:val="22"/>
        </w:rPr>
      </w:pPr>
      <w:r w:rsidRPr="002A2A1A">
        <w:rPr>
          <w:b/>
          <w:bCs/>
          <w:sz w:val="22"/>
          <w:szCs w:val="22"/>
        </w:rPr>
        <w:lastRenderedPageBreak/>
        <w:t>Ant</w:t>
      </w:r>
      <w:r w:rsidR="00CD26C8" w:rsidRPr="002A2A1A">
        <w:rPr>
          <w:b/>
          <w:bCs/>
          <w:sz w:val="22"/>
          <w:szCs w:val="22"/>
        </w:rPr>
        <w:t>akaa</w:t>
      </w:r>
      <w:r w:rsidR="00622DD3" w:rsidRPr="002A2A1A">
        <w:rPr>
          <w:b/>
          <w:bCs/>
          <w:sz w:val="22"/>
          <w:szCs w:val="22"/>
        </w:rPr>
        <w:t xml:space="preserve"> mittasuhteet sille, miten suuri investointi teidän organisaatiollenne</w:t>
      </w:r>
      <w:r w:rsidR="008F1BC8" w:rsidRPr="002A2A1A">
        <w:rPr>
          <w:b/>
          <w:bCs/>
          <w:sz w:val="22"/>
          <w:szCs w:val="22"/>
        </w:rPr>
        <w:t xml:space="preserve"> on kyseessä</w:t>
      </w:r>
      <w:r w:rsidR="00622DD3" w:rsidRPr="002A2A1A">
        <w:rPr>
          <w:b/>
          <w:bCs/>
          <w:sz w:val="22"/>
          <w:szCs w:val="22"/>
        </w:rPr>
        <w:t>.</w:t>
      </w:r>
      <w:r w:rsidR="00622DD3" w:rsidRPr="002A2A1A">
        <w:rPr>
          <w:b/>
          <w:bCs/>
          <w:sz w:val="22"/>
          <w:szCs w:val="22"/>
        </w:rPr>
        <w:br/>
      </w:r>
      <w:r w:rsidR="006631E7" w:rsidRPr="002A2A1A">
        <w:rPr>
          <w:sz w:val="22"/>
          <w:szCs w:val="22"/>
        </w:rPr>
        <w:t xml:space="preserve">Kun investoidaan sen edistämiseen, mikä on oikein, pelissä voi olla rahaa, aikaa </w:t>
      </w:r>
      <w:r w:rsidR="00C851AD" w:rsidRPr="002A2A1A">
        <w:rPr>
          <w:sz w:val="22"/>
          <w:szCs w:val="22"/>
        </w:rPr>
        <w:t>tai vaikka maineriski</w:t>
      </w:r>
      <w:r w:rsidR="00CD26C8" w:rsidRPr="002A2A1A">
        <w:rPr>
          <w:sz w:val="22"/>
          <w:szCs w:val="22"/>
        </w:rPr>
        <w:t>.</w:t>
      </w:r>
    </w:p>
    <w:p w14:paraId="4E58BCD1" w14:textId="429796F5" w:rsidR="00C851AD" w:rsidRPr="002A2A1A" w:rsidRDefault="00C851AD" w:rsidP="00C851AD">
      <w:pPr>
        <w:pStyle w:val="ListParagraph"/>
        <w:numPr>
          <w:ilvl w:val="0"/>
          <w:numId w:val="16"/>
        </w:numPr>
        <w:rPr>
          <w:b/>
          <w:bCs/>
          <w:sz w:val="22"/>
          <w:szCs w:val="22"/>
        </w:rPr>
      </w:pPr>
      <w:r w:rsidRPr="002A2A1A">
        <w:rPr>
          <w:b/>
          <w:bCs/>
          <w:sz w:val="22"/>
          <w:szCs w:val="22"/>
        </w:rPr>
        <w:t>Todista</w:t>
      </w:r>
      <w:r w:rsidR="00CD26C8" w:rsidRPr="002A2A1A">
        <w:rPr>
          <w:b/>
          <w:bCs/>
          <w:sz w:val="22"/>
          <w:szCs w:val="22"/>
        </w:rPr>
        <w:t xml:space="preserve">kaa </w:t>
      </w:r>
      <w:r w:rsidRPr="002A2A1A">
        <w:rPr>
          <w:b/>
          <w:bCs/>
          <w:sz w:val="22"/>
          <w:szCs w:val="22"/>
        </w:rPr>
        <w:t>sitoutumisenne.</w:t>
      </w:r>
      <w:r w:rsidRPr="002A2A1A">
        <w:rPr>
          <w:b/>
          <w:bCs/>
          <w:sz w:val="22"/>
          <w:szCs w:val="22"/>
        </w:rPr>
        <w:br/>
      </w:r>
      <w:r w:rsidR="00634BE9" w:rsidRPr="002A2A1A">
        <w:rPr>
          <w:sz w:val="22"/>
          <w:szCs w:val="22"/>
        </w:rPr>
        <w:t xml:space="preserve">Kuinka sitkeästi jatkatte tavoitteen edistämistä? </w:t>
      </w:r>
      <w:r w:rsidR="00B61A0E" w:rsidRPr="002A2A1A">
        <w:rPr>
          <w:sz w:val="22"/>
          <w:szCs w:val="22"/>
        </w:rPr>
        <w:t>Onko kyseessä kertaponnistus vai useiden vuosien mittainen projekti?</w:t>
      </w:r>
    </w:p>
    <w:p w14:paraId="2D751963" w14:textId="61DDD480" w:rsidR="00B61A0E" w:rsidRPr="002A2A1A" w:rsidRDefault="00B61A0E" w:rsidP="005F2979">
      <w:pPr>
        <w:rPr>
          <w:b/>
          <w:bCs/>
          <w:sz w:val="22"/>
          <w:szCs w:val="22"/>
        </w:rPr>
      </w:pPr>
    </w:p>
    <w:p w14:paraId="3FC19781" w14:textId="41C94C5A" w:rsidR="0096620F" w:rsidRPr="00716B27" w:rsidRDefault="0096620F" w:rsidP="001D6431"/>
    <w:sectPr w:rsidR="0096620F" w:rsidRPr="00716B27" w:rsidSect="007E4F78">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AD6"/>
    <w:multiLevelType w:val="hybridMultilevel"/>
    <w:tmpl w:val="AA7C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12F5"/>
    <w:multiLevelType w:val="hybridMultilevel"/>
    <w:tmpl w:val="C7A0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1561E"/>
    <w:multiLevelType w:val="hybridMultilevel"/>
    <w:tmpl w:val="1F32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D26BC"/>
    <w:multiLevelType w:val="hybridMultilevel"/>
    <w:tmpl w:val="4AD07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6F7FC2"/>
    <w:multiLevelType w:val="hybridMultilevel"/>
    <w:tmpl w:val="20DC2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52E1C"/>
    <w:multiLevelType w:val="multilevel"/>
    <w:tmpl w:val="3984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C2A91"/>
    <w:multiLevelType w:val="hybridMultilevel"/>
    <w:tmpl w:val="53A4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83D65"/>
    <w:multiLevelType w:val="hybridMultilevel"/>
    <w:tmpl w:val="7728D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57C4C"/>
    <w:multiLevelType w:val="hybridMultilevel"/>
    <w:tmpl w:val="892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00596"/>
    <w:multiLevelType w:val="multilevel"/>
    <w:tmpl w:val="D0DC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F311BD"/>
    <w:multiLevelType w:val="multilevel"/>
    <w:tmpl w:val="3984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50465D"/>
    <w:multiLevelType w:val="hybridMultilevel"/>
    <w:tmpl w:val="4D426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B7468"/>
    <w:multiLevelType w:val="hybridMultilevel"/>
    <w:tmpl w:val="064E60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15:restartNumberingAfterBreak="0">
    <w:nsid w:val="6BE877BC"/>
    <w:multiLevelType w:val="hybridMultilevel"/>
    <w:tmpl w:val="4D426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0690A"/>
    <w:multiLevelType w:val="hybridMultilevel"/>
    <w:tmpl w:val="4D426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A4A3C"/>
    <w:multiLevelType w:val="multilevel"/>
    <w:tmpl w:val="3984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C36EDC"/>
    <w:multiLevelType w:val="hybridMultilevel"/>
    <w:tmpl w:val="55ECBA9A"/>
    <w:lvl w:ilvl="0" w:tplc="0809000F">
      <w:start w:val="1"/>
      <w:numFmt w:val="decimal"/>
      <w:lvlText w:val="%1."/>
      <w:lvlJc w:val="left"/>
      <w:pPr>
        <w:ind w:left="772" w:hanging="360"/>
      </w:p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num w:numId="1">
    <w:abstractNumId w:val="7"/>
  </w:num>
  <w:num w:numId="2">
    <w:abstractNumId w:val="6"/>
  </w:num>
  <w:num w:numId="3">
    <w:abstractNumId w:val="15"/>
  </w:num>
  <w:num w:numId="4">
    <w:abstractNumId w:val="10"/>
  </w:num>
  <w:num w:numId="5">
    <w:abstractNumId w:val="5"/>
  </w:num>
  <w:num w:numId="6">
    <w:abstractNumId w:val="1"/>
  </w:num>
  <w:num w:numId="7">
    <w:abstractNumId w:val="12"/>
  </w:num>
  <w:num w:numId="8">
    <w:abstractNumId w:val="16"/>
  </w:num>
  <w:num w:numId="9">
    <w:abstractNumId w:val="13"/>
  </w:num>
  <w:num w:numId="10">
    <w:abstractNumId w:val="9"/>
  </w:num>
  <w:num w:numId="11">
    <w:abstractNumId w:val="14"/>
  </w:num>
  <w:num w:numId="12">
    <w:abstractNumId w:val="2"/>
  </w:num>
  <w:num w:numId="13">
    <w:abstractNumId w:val="11"/>
  </w:num>
  <w:num w:numId="14">
    <w:abstractNumId w:val="0"/>
  </w:num>
  <w:num w:numId="15">
    <w:abstractNumId w:val="4"/>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CE"/>
    <w:rsid w:val="0000631A"/>
    <w:rsid w:val="00014CEA"/>
    <w:rsid w:val="000205B2"/>
    <w:rsid w:val="000250CB"/>
    <w:rsid w:val="00026E57"/>
    <w:rsid w:val="000318DA"/>
    <w:rsid w:val="00032EFA"/>
    <w:rsid w:val="00037005"/>
    <w:rsid w:val="00044B94"/>
    <w:rsid w:val="0004513A"/>
    <w:rsid w:val="000456D0"/>
    <w:rsid w:val="00046E36"/>
    <w:rsid w:val="00050D51"/>
    <w:rsid w:val="00051472"/>
    <w:rsid w:val="00054EBA"/>
    <w:rsid w:val="000565B5"/>
    <w:rsid w:val="00056AE4"/>
    <w:rsid w:val="00062C5C"/>
    <w:rsid w:val="00063782"/>
    <w:rsid w:val="0006498E"/>
    <w:rsid w:val="00066CDC"/>
    <w:rsid w:val="00070AFE"/>
    <w:rsid w:val="00072554"/>
    <w:rsid w:val="000751D2"/>
    <w:rsid w:val="00075298"/>
    <w:rsid w:val="00075BD3"/>
    <w:rsid w:val="00076054"/>
    <w:rsid w:val="0007657E"/>
    <w:rsid w:val="00080852"/>
    <w:rsid w:val="0008631E"/>
    <w:rsid w:val="000901A9"/>
    <w:rsid w:val="00091CD1"/>
    <w:rsid w:val="00092257"/>
    <w:rsid w:val="00095220"/>
    <w:rsid w:val="000A2C8A"/>
    <w:rsid w:val="000A31EA"/>
    <w:rsid w:val="000A399B"/>
    <w:rsid w:val="000A74B9"/>
    <w:rsid w:val="000B6D91"/>
    <w:rsid w:val="000B727A"/>
    <w:rsid w:val="000B7F30"/>
    <w:rsid w:val="000C2AC6"/>
    <w:rsid w:val="000D2DF6"/>
    <w:rsid w:val="000E0268"/>
    <w:rsid w:val="000E48E8"/>
    <w:rsid w:val="000E4E0E"/>
    <w:rsid w:val="000F63E3"/>
    <w:rsid w:val="00104C59"/>
    <w:rsid w:val="00112261"/>
    <w:rsid w:val="0011681E"/>
    <w:rsid w:val="001261DE"/>
    <w:rsid w:val="00127B0C"/>
    <w:rsid w:val="00140D11"/>
    <w:rsid w:val="0014236F"/>
    <w:rsid w:val="001449E7"/>
    <w:rsid w:val="00151CA2"/>
    <w:rsid w:val="00156C7E"/>
    <w:rsid w:val="00160F0A"/>
    <w:rsid w:val="001629DD"/>
    <w:rsid w:val="00164E2A"/>
    <w:rsid w:val="00175AA7"/>
    <w:rsid w:val="0018204F"/>
    <w:rsid w:val="00195820"/>
    <w:rsid w:val="00196587"/>
    <w:rsid w:val="001A0339"/>
    <w:rsid w:val="001B5A20"/>
    <w:rsid w:val="001B5FDD"/>
    <w:rsid w:val="001C03EA"/>
    <w:rsid w:val="001C6903"/>
    <w:rsid w:val="001C6B57"/>
    <w:rsid w:val="001D1E7F"/>
    <w:rsid w:val="001D57E5"/>
    <w:rsid w:val="001D6431"/>
    <w:rsid w:val="001E5D4D"/>
    <w:rsid w:val="001F2DB1"/>
    <w:rsid w:val="001F360B"/>
    <w:rsid w:val="00200C2C"/>
    <w:rsid w:val="00206B4B"/>
    <w:rsid w:val="00213584"/>
    <w:rsid w:val="00216324"/>
    <w:rsid w:val="002219FC"/>
    <w:rsid w:val="002231B4"/>
    <w:rsid w:val="0022454A"/>
    <w:rsid w:val="002369FC"/>
    <w:rsid w:val="00236A53"/>
    <w:rsid w:val="00237F0E"/>
    <w:rsid w:val="0024141F"/>
    <w:rsid w:val="002414F4"/>
    <w:rsid w:val="00252FB9"/>
    <w:rsid w:val="002622AB"/>
    <w:rsid w:val="0026299F"/>
    <w:rsid w:val="002775D5"/>
    <w:rsid w:val="002804D6"/>
    <w:rsid w:val="002829C9"/>
    <w:rsid w:val="002829CC"/>
    <w:rsid w:val="00284E85"/>
    <w:rsid w:val="00287E0F"/>
    <w:rsid w:val="00290D36"/>
    <w:rsid w:val="002A08BA"/>
    <w:rsid w:val="002A2A1A"/>
    <w:rsid w:val="002B0982"/>
    <w:rsid w:val="002B2F94"/>
    <w:rsid w:val="002B46F9"/>
    <w:rsid w:val="002C13CC"/>
    <w:rsid w:val="002D110D"/>
    <w:rsid w:val="002D3EE0"/>
    <w:rsid w:val="002D48A8"/>
    <w:rsid w:val="002E1A84"/>
    <w:rsid w:val="002E4A66"/>
    <w:rsid w:val="002E5256"/>
    <w:rsid w:val="002F2E74"/>
    <w:rsid w:val="00310E15"/>
    <w:rsid w:val="00330214"/>
    <w:rsid w:val="00343519"/>
    <w:rsid w:val="00345008"/>
    <w:rsid w:val="003472EC"/>
    <w:rsid w:val="00347F5E"/>
    <w:rsid w:val="00352C10"/>
    <w:rsid w:val="00356A40"/>
    <w:rsid w:val="00361E1F"/>
    <w:rsid w:val="00364C6C"/>
    <w:rsid w:val="00370202"/>
    <w:rsid w:val="00373858"/>
    <w:rsid w:val="00374389"/>
    <w:rsid w:val="003828F8"/>
    <w:rsid w:val="0039299B"/>
    <w:rsid w:val="00395E54"/>
    <w:rsid w:val="0039797C"/>
    <w:rsid w:val="003A0038"/>
    <w:rsid w:val="003A20D3"/>
    <w:rsid w:val="003A615C"/>
    <w:rsid w:val="003B3460"/>
    <w:rsid w:val="003D00D8"/>
    <w:rsid w:val="003E0A00"/>
    <w:rsid w:val="003E1E5E"/>
    <w:rsid w:val="003E56D9"/>
    <w:rsid w:val="003F42BA"/>
    <w:rsid w:val="003F654A"/>
    <w:rsid w:val="003F71D1"/>
    <w:rsid w:val="00400BD8"/>
    <w:rsid w:val="004046F1"/>
    <w:rsid w:val="00416C70"/>
    <w:rsid w:val="00421DE2"/>
    <w:rsid w:val="00423A79"/>
    <w:rsid w:val="00431998"/>
    <w:rsid w:val="00433457"/>
    <w:rsid w:val="004334F6"/>
    <w:rsid w:val="0043700E"/>
    <w:rsid w:val="0046263B"/>
    <w:rsid w:val="00466D22"/>
    <w:rsid w:val="00480682"/>
    <w:rsid w:val="004812F6"/>
    <w:rsid w:val="004844BB"/>
    <w:rsid w:val="004858ED"/>
    <w:rsid w:val="004A01E5"/>
    <w:rsid w:val="004B1370"/>
    <w:rsid w:val="004B4EBA"/>
    <w:rsid w:val="004B5CE7"/>
    <w:rsid w:val="004C0EE3"/>
    <w:rsid w:val="004D26DD"/>
    <w:rsid w:val="004D4754"/>
    <w:rsid w:val="004E34ED"/>
    <w:rsid w:val="004E5568"/>
    <w:rsid w:val="004E7709"/>
    <w:rsid w:val="004E7CA4"/>
    <w:rsid w:val="004F4606"/>
    <w:rsid w:val="004F6453"/>
    <w:rsid w:val="004F7409"/>
    <w:rsid w:val="00511D75"/>
    <w:rsid w:val="00513DCE"/>
    <w:rsid w:val="0052149C"/>
    <w:rsid w:val="00523031"/>
    <w:rsid w:val="005230A0"/>
    <w:rsid w:val="005301B4"/>
    <w:rsid w:val="005308E8"/>
    <w:rsid w:val="00531D87"/>
    <w:rsid w:val="00535281"/>
    <w:rsid w:val="00546775"/>
    <w:rsid w:val="00554811"/>
    <w:rsid w:val="00556305"/>
    <w:rsid w:val="00556D7B"/>
    <w:rsid w:val="00560DEE"/>
    <w:rsid w:val="0056163D"/>
    <w:rsid w:val="005654C4"/>
    <w:rsid w:val="00566A66"/>
    <w:rsid w:val="005730B8"/>
    <w:rsid w:val="005739A7"/>
    <w:rsid w:val="00573A4D"/>
    <w:rsid w:val="005818E7"/>
    <w:rsid w:val="005915A0"/>
    <w:rsid w:val="00593633"/>
    <w:rsid w:val="00594D1E"/>
    <w:rsid w:val="00596B62"/>
    <w:rsid w:val="005A7512"/>
    <w:rsid w:val="005B21B1"/>
    <w:rsid w:val="005B73F5"/>
    <w:rsid w:val="005E1FE5"/>
    <w:rsid w:val="005E3875"/>
    <w:rsid w:val="005F2979"/>
    <w:rsid w:val="00610894"/>
    <w:rsid w:val="00614169"/>
    <w:rsid w:val="00616126"/>
    <w:rsid w:val="00622DD3"/>
    <w:rsid w:val="00624A04"/>
    <w:rsid w:val="00634BE9"/>
    <w:rsid w:val="00645D90"/>
    <w:rsid w:val="00653C98"/>
    <w:rsid w:val="00655E63"/>
    <w:rsid w:val="006561C3"/>
    <w:rsid w:val="006631E7"/>
    <w:rsid w:val="00684465"/>
    <w:rsid w:val="006910AA"/>
    <w:rsid w:val="006932B0"/>
    <w:rsid w:val="0069492C"/>
    <w:rsid w:val="006949FD"/>
    <w:rsid w:val="0069555B"/>
    <w:rsid w:val="00696467"/>
    <w:rsid w:val="00697C1B"/>
    <w:rsid w:val="00697D70"/>
    <w:rsid w:val="006A158A"/>
    <w:rsid w:val="006A1ED4"/>
    <w:rsid w:val="006A233E"/>
    <w:rsid w:val="006A2DBC"/>
    <w:rsid w:val="006A3C66"/>
    <w:rsid w:val="006A4A54"/>
    <w:rsid w:val="006A776B"/>
    <w:rsid w:val="006B155B"/>
    <w:rsid w:val="006B224F"/>
    <w:rsid w:val="006B738A"/>
    <w:rsid w:val="006C1339"/>
    <w:rsid w:val="006C17AF"/>
    <w:rsid w:val="006D234F"/>
    <w:rsid w:val="006D5D24"/>
    <w:rsid w:val="006E05D6"/>
    <w:rsid w:val="006E4D6E"/>
    <w:rsid w:val="006E6A86"/>
    <w:rsid w:val="006F49D5"/>
    <w:rsid w:val="006F51F0"/>
    <w:rsid w:val="00706E2F"/>
    <w:rsid w:val="007107BC"/>
    <w:rsid w:val="00716B27"/>
    <w:rsid w:val="00720534"/>
    <w:rsid w:val="0072299D"/>
    <w:rsid w:val="00724CD6"/>
    <w:rsid w:val="00732582"/>
    <w:rsid w:val="007406ED"/>
    <w:rsid w:val="00747307"/>
    <w:rsid w:val="00750C6F"/>
    <w:rsid w:val="007610FA"/>
    <w:rsid w:val="00763BFA"/>
    <w:rsid w:val="007804CB"/>
    <w:rsid w:val="00780E88"/>
    <w:rsid w:val="0078419E"/>
    <w:rsid w:val="00784F91"/>
    <w:rsid w:val="00793413"/>
    <w:rsid w:val="007A08D0"/>
    <w:rsid w:val="007A328A"/>
    <w:rsid w:val="007A482A"/>
    <w:rsid w:val="007B0F05"/>
    <w:rsid w:val="007B1E03"/>
    <w:rsid w:val="007B4E2F"/>
    <w:rsid w:val="007B7890"/>
    <w:rsid w:val="007C01DA"/>
    <w:rsid w:val="007C078F"/>
    <w:rsid w:val="007C2BA2"/>
    <w:rsid w:val="007D2409"/>
    <w:rsid w:val="007D5A92"/>
    <w:rsid w:val="007D5F39"/>
    <w:rsid w:val="007E1C48"/>
    <w:rsid w:val="007E4F78"/>
    <w:rsid w:val="007E6DC0"/>
    <w:rsid w:val="007F1496"/>
    <w:rsid w:val="007F5757"/>
    <w:rsid w:val="008010F3"/>
    <w:rsid w:val="00802688"/>
    <w:rsid w:val="00806354"/>
    <w:rsid w:val="00806FAB"/>
    <w:rsid w:val="0081535B"/>
    <w:rsid w:val="00817639"/>
    <w:rsid w:val="00836B73"/>
    <w:rsid w:val="00842748"/>
    <w:rsid w:val="00843E26"/>
    <w:rsid w:val="00857CBD"/>
    <w:rsid w:val="00860465"/>
    <w:rsid w:val="00861B46"/>
    <w:rsid w:val="0086682C"/>
    <w:rsid w:val="0087255E"/>
    <w:rsid w:val="008804CD"/>
    <w:rsid w:val="008806AE"/>
    <w:rsid w:val="008817FE"/>
    <w:rsid w:val="00884277"/>
    <w:rsid w:val="00890FE8"/>
    <w:rsid w:val="00895182"/>
    <w:rsid w:val="008970AD"/>
    <w:rsid w:val="008A5354"/>
    <w:rsid w:val="008A6989"/>
    <w:rsid w:val="008A740A"/>
    <w:rsid w:val="008B644E"/>
    <w:rsid w:val="008D374D"/>
    <w:rsid w:val="008D5C78"/>
    <w:rsid w:val="008E32EE"/>
    <w:rsid w:val="008E6487"/>
    <w:rsid w:val="008F1BC8"/>
    <w:rsid w:val="008F2BB5"/>
    <w:rsid w:val="008F3D10"/>
    <w:rsid w:val="00902B10"/>
    <w:rsid w:val="00902C66"/>
    <w:rsid w:val="00903BCF"/>
    <w:rsid w:val="00904DB6"/>
    <w:rsid w:val="00905B8B"/>
    <w:rsid w:val="00920F5B"/>
    <w:rsid w:val="009240F2"/>
    <w:rsid w:val="00925870"/>
    <w:rsid w:val="00930362"/>
    <w:rsid w:val="00932143"/>
    <w:rsid w:val="0094073A"/>
    <w:rsid w:val="00953A35"/>
    <w:rsid w:val="009602CD"/>
    <w:rsid w:val="00960F07"/>
    <w:rsid w:val="0096620F"/>
    <w:rsid w:val="0097163A"/>
    <w:rsid w:val="00971EB4"/>
    <w:rsid w:val="009735DB"/>
    <w:rsid w:val="00980283"/>
    <w:rsid w:val="00985B9E"/>
    <w:rsid w:val="00986E48"/>
    <w:rsid w:val="00992D2A"/>
    <w:rsid w:val="009C2100"/>
    <w:rsid w:val="009C3F8A"/>
    <w:rsid w:val="009D0A84"/>
    <w:rsid w:val="009D69FC"/>
    <w:rsid w:val="009D7317"/>
    <w:rsid w:val="009E5A60"/>
    <w:rsid w:val="009F39E3"/>
    <w:rsid w:val="00A0273F"/>
    <w:rsid w:val="00A03AF2"/>
    <w:rsid w:val="00A04F06"/>
    <w:rsid w:val="00A06814"/>
    <w:rsid w:val="00A073B3"/>
    <w:rsid w:val="00A11349"/>
    <w:rsid w:val="00A13035"/>
    <w:rsid w:val="00A149B4"/>
    <w:rsid w:val="00A15174"/>
    <w:rsid w:val="00A23BE7"/>
    <w:rsid w:val="00A248A4"/>
    <w:rsid w:val="00A3549F"/>
    <w:rsid w:val="00A36207"/>
    <w:rsid w:val="00A564A0"/>
    <w:rsid w:val="00A71EBC"/>
    <w:rsid w:val="00A74003"/>
    <w:rsid w:val="00A834BA"/>
    <w:rsid w:val="00A85110"/>
    <w:rsid w:val="00A85F6E"/>
    <w:rsid w:val="00A87C0F"/>
    <w:rsid w:val="00A922E8"/>
    <w:rsid w:val="00A92BC3"/>
    <w:rsid w:val="00A9442A"/>
    <w:rsid w:val="00A94C7A"/>
    <w:rsid w:val="00AA2849"/>
    <w:rsid w:val="00AA6F7D"/>
    <w:rsid w:val="00AB3B93"/>
    <w:rsid w:val="00AC3D33"/>
    <w:rsid w:val="00AC7736"/>
    <w:rsid w:val="00AD2C3C"/>
    <w:rsid w:val="00AD3BC3"/>
    <w:rsid w:val="00AD3F34"/>
    <w:rsid w:val="00AE23BA"/>
    <w:rsid w:val="00AE618F"/>
    <w:rsid w:val="00AF3E27"/>
    <w:rsid w:val="00AF6F4A"/>
    <w:rsid w:val="00B07DA1"/>
    <w:rsid w:val="00B13718"/>
    <w:rsid w:val="00B138B4"/>
    <w:rsid w:val="00B23D96"/>
    <w:rsid w:val="00B254CE"/>
    <w:rsid w:val="00B30A7A"/>
    <w:rsid w:val="00B40363"/>
    <w:rsid w:val="00B45858"/>
    <w:rsid w:val="00B52890"/>
    <w:rsid w:val="00B55383"/>
    <w:rsid w:val="00B57736"/>
    <w:rsid w:val="00B57CE7"/>
    <w:rsid w:val="00B61A0E"/>
    <w:rsid w:val="00B64A05"/>
    <w:rsid w:val="00B64A47"/>
    <w:rsid w:val="00B74EF1"/>
    <w:rsid w:val="00B77F58"/>
    <w:rsid w:val="00B802F2"/>
    <w:rsid w:val="00B81779"/>
    <w:rsid w:val="00B86B88"/>
    <w:rsid w:val="00B94E3C"/>
    <w:rsid w:val="00BA019C"/>
    <w:rsid w:val="00BB04C6"/>
    <w:rsid w:val="00BB1F63"/>
    <w:rsid w:val="00BB7923"/>
    <w:rsid w:val="00BC79B0"/>
    <w:rsid w:val="00BD16D3"/>
    <w:rsid w:val="00BD2946"/>
    <w:rsid w:val="00BD2C21"/>
    <w:rsid w:val="00BE36A1"/>
    <w:rsid w:val="00BE5399"/>
    <w:rsid w:val="00BF04E5"/>
    <w:rsid w:val="00BF4751"/>
    <w:rsid w:val="00C035ED"/>
    <w:rsid w:val="00C05B95"/>
    <w:rsid w:val="00C06C3F"/>
    <w:rsid w:val="00C06CEA"/>
    <w:rsid w:val="00C13904"/>
    <w:rsid w:val="00C14B57"/>
    <w:rsid w:val="00C22C18"/>
    <w:rsid w:val="00C357E1"/>
    <w:rsid w:val="00C37031"/>
    <w:rsid w:val="00C37593"/>
    <w:rsid w:val="00C41FED"/>
    <w:rsid w:val="00C43076"/>
    <w:rsid w:val="00C465DF"/>
    <w:rsid w:val="00C529AC"/>
    <w:rsid w:val="00C5513F"/>
    <w:rsid w:val="00C66591"/>
    <w:rsid w:val="00C679BF"/>
    <w:rsid w:val="00C8458D"/>
    <w:rsid w:val="00C851AD"/>
    <w:rsid w:val="00C925C2"/>
    <w:rsid w:val="00CB3F44"/>
    <w:rsid w:val="00CB4BD9"/>
    <w:rsid w:val="00CC6CF5"/>
    <w:rsid w:val="00CD26C8"/>
    <w:rsid w:val="00CD3286"/>
    <w:rsid w:val="00CD40B5"/>
    <w:rsid w:val="00CD73C0"/>
    <w:rsid w:val="00CF02AA"/>
    <w:rsid w:val="00CF2BEC"/>
    <w:rsid w:val="00CF6803"/>
    <w:rsid w:val="00D04804"/>
    <w:rsid w:val="00D10110"/>
    <w:rsid w:val="00D1065E"/>
    <w:rsid w:val="00D14A31"/>
    <w:rsid w:val="00D156CA"/>
    <w:rsid w:val="00D23D7B"/>
    <w:rsid w:val="00D27D18"/>
    <w:rsid w:val="00D356D8"/>
    <w:rsid w:val="00D40B4F"/>
    <w:rsid w:val="00D468ED"/>
    <w:rsid w:val="00D46D4A"/>
    <w:rsid w:val="00D4784E"/>
    <w:rsid w:val="00D533CF"/>
    <w:rsid w:val="00D56AC6"/>
    <w:rsid w:val="00D711BF"/>
    <w:rsid w:val="00D72C33"/>
    <w:rsid w:val="00D73844"/>
    <w:rsid w:val="00D7580C"/>
    <w:rsid w:val="00D833F6"/>
    <w:rsid w:val="00D8568E"/>
    <w:rsid w:val="00D904B6"/>
    <w:rsid w:val="00D93629"/>
    <w:rsid w:val="00D9597E"/>
    <w:rsid w:val="00DA7B56"/>
    <w:rsid w:val="00DB0714"/>
    <w:rsid w:val="00DB38E4"/>
    <w:rsid w:val="00DB3E61"/>
    <w:rsid w:val="00DB43A3"/>
    <w:rsid w:val="00DB556C"/>
    <w:rsid w:val="00DC4721"/>
    <w:rsid w:val="00DC5094"/>
    <w:rsid w:val="00DC774C"/>
    <w:rsid w:val="00DD51D3"/>
    <w:rsid w:val="00DE0143"/>
    <w:rsid w:val="00DE07C6"/>
    <w:rsid w:val="00DE19D6"/>
    <w:rsid w:val="00DF5B7B"/>
    <w:rsid w:val="00E047E5"/>
    <w:rsid w:val="00E04E51"/>
    <w:rsid w:val="00E0625C"/>
    <w:rsid w:val="00E07076"/>
    <w:rsid w:val="00E07DF1"/>
    <w:rsid w:val="00E12884"/>
    <w:rsid w:val="00E17D3E"/>
    <w:rsid w:val="00E20A50"/>
    <w:rsid w:val="00E24C09"/>
    <w:rsid w:val="00E25F1F"/>
    <w:rsid w:val="00E27673"/>
    <w:rsid w:val="00E342BB"/>
    <w:rsid w:val="00E369F5"/>
    <w:rsid w:val="00E37A70"/>
    <w:rsid w:val="00E40327"/>
    <w:rsid w:val="00E464EE"/>
    <w:rsid w:val="00E474B8"/>
    <w:rsid w:val="00E53969"/>
    <w:rsid w:val="00E60F4B"/>
    <w:rsid w:val="00E6683D"/>
    <w:rsid w:val="00E671A4"/>
    <w:rsid w:val="00E67DE9"/>
    <w:rsid w:val="00E70F11"/>
    <w:rsid w:val="00E72B03"/>
    <w:rsid w:val="00E8371D"/>
    <w:rsid w:val="00E8502D"/>
    <w:rsid w:val="00E90BFB"/>
    <w:rsid w:val="00E96884"/>
    <w:rsid w:val="00EA568A"/>
    <w:rsid w:val="00EA7D04"/>
    <w:rsid w:val="00EB319B"/>
    <w:rsid w:val="00ED2615"/>
    <w:rsid w:val="00ED564B"/>
    <w:rsid w:val="00ED7C09"/>
    <w:rsid w:val="00EE5C1F"/>
    <w:rsid w:val="00EE6887"/>
    <w:rsid w:val="00EF1827"/>
    <w:rsid w:val="00F00A69"/>
    <w:rsid w:val="00F0533F"/>
    <w:rsid w:val="00F0627C"/>
    <w:rsid w:val="00F11571"/>
    <w:rsid w:val="00F14E65"/>
    <w:rsid w:val="00F17DA5"/>
    <w:rsid w:val="00F208FE"/>
    <w:rsid w:val="00F21C0C"/>
    <w:rsid w:val="00F3362F"/>
    <w:rsid w:val="00F41287"/>
    <w:rsid w:val="00F4482A"/>
    <w:rsid w:val="00F50040"/>
    <w:rsid w:val="00F54F16"/>
    <w:rsid w:val="00F571EE"/>
    <w:rsid w:val="00F6108B"/>
    <w:rsid w:val="00F6459E"/>
    <w:rsid w:val="00F66A08"/>
    <w:rsid w:val="00F84DC8"/>
    <w:rsid w:val="00F91CE5"/>
    <w:rsid w:val="00F935B9"/>
    <w:rsid w:val="00FA6A21"/>
    <w:rsid w:val="00FA76DE"/>
    <w:rsid w:val="00FB555C"/>
    <w:rsid w:val="00FD16F3"/>
    <w:rsid w:val="00FD2C12"/>
    <w:rsid w:val="00FE3872"/>
    <w:rsid w:val="00FE7B18"/>
    <w:rsid w:val="00FE7B64"/>
    <w:rsid w:val="00FF23FC"/>
    <w:rsid w:val="00FF27C6"/>
    <w:rsid w:val="00FF3A54"/>
    <w:rsid w:val="00FF3BBA"/>
    <w:rsid w:val="00FF671E"/>
    <w:rsid w:val="00FF6DD6"/>
    <w:rsid w:val="01643D18"/>
    <w:rsid w:val="0191BEA1"/>
    <w:rsid w:val="05E69043"/>
    <w:rsid w:val="06A7F83D"/>
    <w:rsid w:val="0A46EF17"/>
    <w:rsid w:val="0A7650E7"/>
    <w:rsid w:val="123EB502"/>
    <w:rsid w:val="132A8A6F"/>
    <w:rsid w:val="13D4A900"/>
    <w:rsid w:val="19674810"/>
    <w:rsid w:val="24819F61"/>
    <w:rsid w:val="26803C81"/>
    <w:rsid w:val="28AE55AA"/>
    <w:rsid w:val="2B23DE4E"/>
    <w:rsid w:val="399EDC6F"/>
    <w:rsid w:val="3FE08506"/>
    <w:rsid w:val="43F8F16A"/>
    <w:rsid w:val="488FD398"/>
    <w:rsid w:val="4D121633"/>
    <w:rsid w:val="5085F383"/>
    <w:rsid w:val="555964A6"/>
    <w:rsid w:val="56EACA40"/>
    <w:rsid w:val="578C079E"/>
    <w:rsid w:val="57E8F7FA"/>
    <w:rsid w:val="59463320"/>
    <w:rsid w:val="5A8D9650"/>
    <w:rsid w:val="661862B8"/>
    <w:rsid w:val="6BBA53A9"/>
    <w:rsid w:val="6BCD8F1D"/>
    <w:rsid w:val="74F229A8"/>
    <w:rsid w:val="7B6FF045"/>
    <w:rsid w:val="7D665AEB"/>
    <w:rsid w:val="7F022B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061A"/>
  <w15:chartTrackingRefBased/>
  <w15:docId w15:val="{6B5BA2CC-E3FE-E241-B171-772A08B7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615"/>
    <w:pPr>
      <w:ind w:left="720"/>
      <w:contextualSpacing/>
    </w:pPr>
  </w:style>
  <w:style w:type="paragraph" w:styleId="NormalWeb">
    <w:name w:val="Normal (Web)"/>
    <w:basedOn w:val="Normal"/>
    <w:uiPriority w:val="99"/>
    <w:semiHidden/>
    <w:unhideWhenUsed/>
    <w:rsid w:val="00E72B0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D2C21"/>
    <w:rPr>
      <w:color w:val="0563C1" w:themeColor="hyperlink"/>
      <w:u w:val="single"/>
    </w:rPr>
  </w:style>
  <w:style w:type="character" w:styleId="UnresolvedMention">
    <w:name w:val="Unresolved Mention"/>
    <w:basedOn w:val="DefaultParagraphFont"/>
    <w:uiPriority w:val="99"/>
    <w:semiHidden/>
    <w:unhideWhenUsed/>
    <w:rsid w:val="00BD2C21"/>
    <w:rPr>
      <w:color w:val="605E5C"/>
      <w:shd w:val="clear" w:color="auto" w:fill="E1DFDD"/>
    </w:rPr>
  </w:style>
  <w:style w:type="character" w:styleId="Emphasis">
    <w:name w:val="Emphasis"/>
    <w:basedOn w:val="DefaultParagraphFont"/>
    <w:uiPriority w:val="20"/>
    <w:qFormat/>
    <w:rsid w:val="00D10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8839">
      <w:bodyDiv w:val="1"/>
      <w:marLeft w:val="0"/>
      <w:marRight w:val="0"/>
      <w:marTop w:val="0"/>
      <w:marBottom w:val="0"/>
      <w:divBdr>
        <w:top w:val="none" w:sz="0" w:space="0" w:color="auto"/>
        <w:left w:val="none" w:sz="0" w:space="0" w:color="auto"/>
        <w:bottom w:val="none" w:sz="0" w:space="0" w:color="auto"/>
        <w:right w:val="none" w:sz="0" w:space="0" w:color="auto"/>
      </w:divBdr>
      <w:divsChild>
        <w:div w:id="1016618791">
          <w:marLeft w:val="0"/>
          <w:marRight w:val="0"/>
          <w:marTop w:val="0"/>
          <w:marBottom w:val="0"/>
          <w:divBdr>
            <w:top w:val="none" w:sz="0" w:space="0" w:color="auto"/>
            <w:left w:val="none" w:sz="0" w:space="0" w:color="auto"/>
            <w:bottom w:val="none" w:sz="0" w:space="0" w:color="auto"/>
            <w:right w:val="none" w:sz="0" w:space="0" w:color="auto"/>
          </w:divBdr>
          <w:divsChild>
            <w:div w:id="1029112500">
              <w:marLeft w:val="0"/>
              <w:marRight w:val="0"/>
              <w:marTop w:val="0"/>
              <w:marBottom w:val="0"/>
              <w:divBdr>
                <w:top w:val="none" w:sz="0" w:space="0" w:color="auto"/>
                <w:left w:val="none" w:sz="0" w:space="0" w:color="auto"/>
                <w:bottom w:val="none" w:sz="0" w:space="0" w:color="auto"/>
                <w:right w:val="none" w:sz="0" w:space="0" w:color="auto"/>
              </w:divBdr>
              <w:divsChild>
                <w:div w:id="1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24214">
      <w:bodyDiv w:val="1"/>
      <w:marLeft w:val="0"/>
      <w:marRight w:val="0"/>
      <w:marTop w:val="0"/>
      <w:marBottom w:val="0"/>
      <w:divBdr>
        <w:top w:val="none" w:sz="0" w:space="0" w:color="auto"/>
        <w:left w:val="none" w:sz="0" w:space="0" w:color="auto"/>
        <w:bottom w:val="none" w:sz="0" w:space="0" w:color="auto"/>
        <w:right w:val="none" w:sz="0" w:space="0" w:color="auto"/>
      </w:divBdr>
      <w:divsChild>
        <w:div w:id="1305231061">
          <w:marLeft w:val="0"/>
          <w:marRight w:val="0"/>
          <w:marTop w:val="0"/>
          <w:marBottom w:val="0"/>
          <w:divBdr>
            <w:top w:val="none" w:sz="0" w:space="0" w:color="auto"/>
            <w:left w:val="none" w:sz="0" w:space="0" w:color="auto"/>
            <w:bottom w:val="none" w:sz="0" w:space="0" w:color="auto"/>
            <w:right w:val="none" w:sz="0" w:space="0" w:color="auto"/>
          </w:divBdr>
          <w:divsChild>
            <w:div w:id="1457990901">
              <w:marLeft w:val="0"/>
              <w:marRight w:val="0"/>
              <w:marTop w:val="0"/>
              <w:marBottom w:val="0"/>
              <w:divBdr>
                <w:top w:val="none" w:sz="0" w:space="0" w:color="auto"/>
                <w:left w:val="none" w:sz="0" w:space="0" w:color="auto"/>
                <w:bottom w:val="none" w:sz="0" w:space="0" w:color="auto"/>
                <w:right w:val="none" w:sz="0" w:space="0" w:color="auto"/>
              </w:divBdr>
              <w:divsChild>
                <w:div w:id="10094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5515">
      <w:bodyDiv w:val="1"/>
      <w:marLeft w:val="0"/>
      <w:marRight w:val="0"/>
      <w:marTop w:val="0"/>
      <w:marBottom w:val="0"/>
      <w:divBdr>
        <w:top w:val="none" w:sz="0" w:space="0" w:color="auto"/>
        <w:left w:val="none" w:sz="0" w:space="0" w:color="auto"/>
        <w:bottom w:val="none" w:sz="0" w:space="0" w:color="auto"/>
        <w:right w:val="none" w:sz="0" w:space="0" w:color="auto"/>
      </w:divBdr>
      <w:divsChild>
        <w:div w:id="1182083899">
          <w:marLeft w:val="0"/>
          <w:marRight w:val="0"/>
          <w:marTop w:val="0"/>
          <w:marBottom w:val="0"/>
          <w:divBdr>
            <w:top w:val="none" w:sz="0" w:space="0" w:color="auto"/>
            <w:left w:val="none" w:sz="0" w:space="0" w:color="auto"/>
            <w:bottom w:val="none" w:sz="0" w:space="0" w:color="auto"/>
            <w:right w:val="none" w:sz="0" w:space="0" w:color="auto"/>
          </w:divBdr>
          <w:divsChild>
            <w:div w:id="1229075565">
              <w:marLeft w:val="0"/>
              <w:marRight w:val="0"/>
              <w:marTop w:val="0"/>
              <w:marBottom w:val="0"/>
              <w:divBdr>
                <w:top w:val="none" w:sz="0" w:space="0" w:color="auto"/>
                <w:left w:val="none" w:sz="0" w:space="0" w:color="auto"/>
                <w:bottom w:val="none" w:sz="0" w:space="0" w:color="auto"/>
                <w:right w:val="none" w:sz="0" w:space="0" w:color="auto"/>
              </w:divBdr>
              <w:divsChild>
                <w:div w:id="12290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8084">
      <w:bodyDiv w:val="1"/>
      <w:marLeft w:val="0"/>
      <w:marRight w:val="0"/>
      <w:marTop w:val="0"/>
      <w:marBottom w:val="0"/>
      <w:divBdr>
        <w:top w:val="none" w:sz="0" w:space="0" w:color="auto"/>
        <w:left w:val="none" w:sz="0" w:space="0" w:color="auto"/>
        <w:bottom w:val="none" w:sz="0" w:space="0" w:color="auto"/>
        <w:right w:val="none" w:sz="0" w:space="0" w:color="auto"/>
      </w:divBdr>
      <w:divsChild>
        <w:div w:id="1689872769">
          <w:marLeft w:val="0"/>
          <w:marRight w:val="0"/>
          <w:marTop w:val="0"/>
          <w:marBottom w:val="0"/>
          <w:divBdr>
            <w:top w:val="none" w:sz="0" w:space="0" w:color="auto"/>
            <w:left w:val="none" w:sz="0" w:space="0" w:color="auto"/>
            <w:bottom w:val="none" w:sz="0" w:space="0" w:color="auto"/>
            <w:right w:val="none" w:sz="0" w:space="0" w:color="auto"/>
          </w:divBdr>
          <w:divsChild>
            <w:div w:id="2105760296">
              <w:marLeft w:val="0"/>
              <w:marRight w:val="0"/>
              <w:marTop w:val="0"/>
              <w:marBottom w:val="0"/>
              <w:divBdr>
                <w:top w:val="none" w:sz="0" w:space="0" w:color="auto"/>
                <w:left w:val="none" w:sz="0" w:space="0" w:color="auto"/>
                <w:bottom w:val="none" w:sz="0" w:space="0" w:color="auto"/>
                <w:right w:val="none" w:sz="0" w:space="0" w:color="auto"/>
              </w:divBdr>
              <w:divsChild>
                <w:div w:id="9906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3937">
      <w:bodyDiv w:val="1"/>
      <w:marLeft w:val="0"/>
      <w:marRight w:val="0"/>
      <w:marTop w:val="0"/>
      <w:marBottom w:val="0"/>
      <w:divBdr>
        <w:top w:val="none" w:sz="0" w:space="0" w:color="auto"/>
        <w:left w:val="none" w:sz="0" w:space="0" w:color="auto"/>
        <w:bottom w:val="none" w:sz="0" w:space="0" w:color="auto"/>
        <w:right w:val="none" w:sz="0" w:space="0" w:color="auto"/>
      </w:divBdr>
      <w:divsChild>
        <w:div w:id="613252318">
          <w:marLeft w:val="0"/>
          <w:marRight w:val="0"/>
          <w:marTop w:val="0"/>
          <w:marBottom w:val="0"/>
          <w:divBdr>
            <w:top w:val="none" w:sz="0" w:space="0" w:color="auto"/>
            <w:left w:val="none" w:sz="0" w:space="0" w:color="auto"/>
            <w:bottom w:val="none" w:sz="0" w:space="0" w:color="auto"/>
            <w:right w:val="none" w:sz="0" w:space="0" w:color="auto"/>
          </w:divBdr>
          <w:divsChild>
            <w:div w:id="1718969502">
              <w:marLeft w:val="0"/>
              <w:marRight w:val="0"/>
              <w:marTop w:val="0"/>
              <w:marBottom w:val="0"/>
              <w:divBdr>
                <w:top w:val="none" w:sz="0" w:space="0" w:color="auto"/>
                <w:left w:val="none" w:sz="0" w:space="0" w:color="auto"/>
                <w:bottom w:val="none" w:sz="0" w:space="0" w:color="auto"/>
                <w:right w:val="none" w:sz="0" w:space="0" w:color="auto"/>
              </w:divBdr>
              <w:divsChild>
                <w:div w:id="969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1835</Words>
  <Characters>14864</Characters>
  <Application>Microsoft Office Word</Application>
  <DocSecurity>0</DocSecurity>
  <Lines>123</Lines>
  <Paragraphs>33</Paragraphs>
  <ScaleCrop>false</ScaleCrop>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Place to Work</dc:creator>
  <cp:keywords/>
  <dc:description/>
  <cp:lastModifiedBy>Marianna Hirn</cp:lastModifiedBy>
  <cp:revision>4</cp:revision>
  <dcterms:created xsi:type="dcterms:W3CDTF">2021-09-17T06:58:00Z</dcterms:created>
  <dcterms:modified xsi:type="dcterms:W3CDTF">2021-09-17T07:02:00Z</dcterms:modified>
</cp:coreProperties>
</file>